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82" w:rsidRDefault="00E07682" w:rsidP="00E07682">
      <w:pPr>
        <w:rPr>
          <w:lang w:val="bg-BG"/>
        </w:rPr>
      </w:pPr>
      <w:r>
        <w:rPr>
          <w:noProof/>
        </w:rPr>
        <w:drawing>
          <wp:inline distT="0" distB="0" distL="0" distR="0">
            <wp:extent cx="6301105" cy="2221969"/>
            <wp:effectExtent l="19050" t="0" r="4445" b="0"/>
            <wp:docPr id="3" name="Картина 1" descr="ÐÐ° Ð¸Ð·Ð¸ÑÑÑÐ¸Ð¼ ÐÑÐ»Ð³Ð°ÑÐ¸Ñ Ð·Ð°ÐµÐ´Ð½Ð¾ - 14 ÑÐµÐ¿ÑÐµÐ¼Ð²ÑÐ¸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Ð° Ð¸Ð·Ð¸ÑÑÑÐ¸Ð¼ ÐÑÐ»Ð³Ð°ÑÐ¸Ñ Ð·Ð°ÐµÐ´Ð½Ð¾ - 14 ÑÐµÐ¿ÑÐµÐ¼Ð²ÑÐ¸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22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82" w:rsidRPr="00D863E2" w:rsidRDefault="00E07682" w:rsidP="00E07682">
      <w:pPr>
        <w:spacing w:after="0"/>
        <w:jc w:val="center"/>
        <w:rPr>
          <w:rStyle w:val="a6"/>
          <w:rFonts w:ascii="Calibri" w:eastAsia="Calibri" w:hAnsi="Calibri" w:cs="Times New Roman"/>
          <w:b w:val="0"/>
          <w:sz w:val="28"/>
          <w:szCs w:val="28"/>
          <w:lang w:val="bg-BG"/>
        </w:rPr>
      </w:pPr>
      <w:r>
        <w:rPr>
          <w:lang w:val="bg-BG"/>
        </w:rPr>
        <w:tab/>
      </w:r>
      <w:r w:rsidRPr="00D863E2">
        <w:rPr>
          <w:b/>
          <w:sz w:val="28"/>
          <w:szCs w:val="28"/>
          <w:lang w:val="bg-BG"/>
        </w:rPr>
        <w:t>Община Априлци</w:t>
      </w:r>
      <w:r w:rsidRPr="00D863E2">
        <w:rPr>
          <w:rStyle w:val="a4"/>
          <w:sz w:val="28"/>
          <w:szCs w:val="28"/>
        </w:rPr>
        <w:t xml:space="preserve"> </w:t>
      </w:r>
      <w:r w:rsidRPr="00D863E2">
        <w:rPr>
          <w:rStyle w:val="a6"/>
          <w:rFonts w:ascii="Calibri" w:eastAsia="Calibri" w:hAnsi="Calibri" w:cs="Times New Roman"/>
          <w:sz w:val="28"/>
          <w:szCs w:val="28"/>
        </w:rPr>
        <w:t>се присъединява към инициативата</w:t>
      </w:r>
      <w:r w:rsidRPr="00D863E2">
        <w:rPr>
          <w:sz w:val="28"/>
          <w:szCs w:val="28"/>
          <w:lang w:val="bg-BG"/>
        </w:rPr>
        <w:t xml:space="preserve"> на  </w:t>
      </w:r>
      <w:r w:rsidRPr="00D863E2">
        <w:rPr>
          <w:rStyle w:val="a6"/>
          <w:rFonts w:ascii="Calibri" w:eastAsia="Calibri" w:hAnsi="Calibri" w:cs="Times New Roman"/>
          <w:sz w:val="28"/>
          <w:szCs w:val="28"/>
        </w:rPr>
        <w:t>БТВ </w:t>
      </w:r>
    </w:p>
    <w:p w:rsidR="00E07682" w:rsidRPr="00D863E2" w:rsidRDefault="00E07682" w:rsidP="00E07682">
      <w:pPr>
        <w:spacing w:after="0"/>
        <w:jc w:val="center"/>
        <w:rPr>
          <w:b/>
          <w:bCs/>
          <w:sz w:val="28"/>
          <w:szCs w:val="28"/>
          <w:lang w:val="bg-BG"/>
        </w:rPr>
      </w:pPr>
      <w:r w:rsidRPr="00D863E2">
        <w:rPr>
          <w:rStyle w:val="a6"/>
          <w:sz w:val="28"/>
          <w:szCs w:val="28"/>
          <w:lang w:val="bg-BG"/>
        </w:rPr>
        <w:t>„Да изчистим България ЗАЕДНО”</w:t>
      </w:r>
    </w:p>
    <w:p w:rsidR="00E07682" w:rsidRPr="00D863E2" w:rsidRDefault="00E07682" w:rsidP="00E07682">
      <w:pPr>
        <w:spacing w:after="0"/>
        <w:jc w:val="center"/>
        <w:rPr>
          <w:sz w:val="28"/>
          <w:szCs w:val="28"/>
          <w:lang w:val="bg-BG"/>
        </w:rPr>
      </w:pPr>
      <w:r w:rsidRPr="00D863E2">
        <w:rPr>
          <w:sz w:val="28"/>
          <w:szCs w:val="28"/>
          <w:lang w:val="bg-BG"/>
        </w:rPr>
        <w:t xml:space="preserve">и призовава всички организации и жители на територията на общината да се  включат в тазгодишната кампания, която ще се проведе на </w:t>
      </w:r>
    </w:p>
    <w:p w:rsidR="00E07682" w:rsidRPr="00D863E2" w:rsidRDefault="00E07682" w:rsidP="00E07682">
      <w:pPr>
        <w:spacing w:after="0"/>
        <w:jc w:val="center"/>
        <w:rPr>
          <w:bCs/>
          <w:sz w:val="28"/>
          <w:szCs w:val="28"/>
          <w:lang w:val="bg-BG"/>
        </w:rPr>
      </w:pPr>
      <w:r w:rsidRPr="00D863E2">
        <w:rPr>
          <w:b/>
          <w:sz w:val="28"/>
          <w:szCs w:val="28"/>
          <w:lang w:val="bg-BG"/>
        </w:rPr>
        <w:t>14 септември 2019 г.</w:t>
      </w:r>
    </w:p>
    <w:p w:rsidR="00E07682" w:rsidRPr="00D863E2" w:rsidRDefault="00E07682" w:rsidP="00E07682">
      <w:pPr>
        <w:pStyle w:val="1"/>
        <w:spacing w:after="0"/>
        <w:ind w:left="-284" w:firstLine="284"/>
        <w:jc w:val="both"/>
        <w:rPr>
          <w:rFonts w:ascii="Calibri" w:eastAsia="Calibri" w:hAnsi="Calibri" w:cs="Times New Roman"/>
          <w:b w:val="0"/>
          <w:bCs w:val="0"/>
          <w:kern w:val="0"/>
          <w:sz w:val="28"/>
          <w:szCs w:val="28"/>
          <w:lang w:eastAsia="en-US"/>
        </w:rPr>
      </w:pPr>
      <w:r w:rsidRPr="00D863E2">
        <w:rPr>
          <w:rFonts w:ascii="Calibri" w:eastAsia="Calibri" w:hAnsi="Calibri" w:cs="Times New Roman"/>
          <w:b w:val="0"/>
          <w:bCs w:val="0"/>
          <w:kern w:val="0"/>
          <w:sz w:val="28"/>
          <w:szCs w:val="28"/>
          <w:lang w:eastAsia="en-US"/>
        </w:rPr>
        <w:t>Всеки един от нас може да бъде инициатор в тази кампания и да се погрижи за чистотата пред своя имот, градинката, речния бряг, на пространството до съседната сграда, детската площадка, зоните за отдих и спорт, туристическите пътеки и др.</w:t>
      </w:r>
    </w:p>
    <w:p w:rsidR="00E07682" w:rsidRPr="00D863E2" w:rsidRDefault="00E07682" w:rsidP="00E07682">
      <w:pPr>
        <w:pStyle w:val="1"/>
        <w:spacing w:after="0"/>
        <w:ind w:left="-284" w:firstLine="1004"/>
        <w:jc w:val="both"/>
        <w:rPr>
          <w:rFonts w:ascii="Calibri" w:eastAsia="Calibri" w:hAnsi="Calibri" w:cs="Times New Roman"/>
          <w:b w:val="0"/>
          <w:bCs w:val="0"/>
          <w:kern w:val="0"/>
          <w:sz w:val="28"/>
          <w:szCs w:val="28"/>
          <w:lang w:eastAsia="en-US"/>
        </w:rPr>
      </w:pPr>
      <w:r w:rsidRPr="00D863E2">
        <w:rPr>
          <w:rFonts w:ascii="Calibri" w:eastAsia="Calibri" w:hAnsi="Calibri" w:cs="Times New Roman"/>
          <w:b w:val="0"/>
          <w:bCs w:val="0"/>
          <w:kern w:val="0"/>
          <w:sz w:val="28"/>
          <w:szCs w:val="28"/>
          <w:lang w:eastAsia="en-US"/>
        </w:rPr>
        <w:t xml:space="preserve">През 2019г. кампанията разширява обхвата си с нови възможности за подобряване на средата в която живеем. Доброволците ще могат не просто да почистят замърсените зони, но и да инициират други добри дела, като обновят детски площадки и градинки, ремонтират туристически табели и заслони, боядисат пейки и дадат други примери, с които да направят България не само </w:t>
      </w:r>
      <w:r>
        <w:rPr>
          <w:rFonts w:ascii="Calibri" w:eastAsia="Calibri" w:hAnsi="Calibri" w:cs="Times New Roman"/>
          <w:b w:val="0"/>
          <w:bCs w:val="0"/>
          <w:kern w:val="0"/>
          <w:sz w:val="28"/>
          <w:szCs w:val="28"/>
          <w:lang w:eastAsia="en-US"/>
        </w:rPr>
        <w:t>по</w:t>
      </w:r>
      <w:r w:rsidRPr="00D863E2">
        <w:rPr>
          <w:rFonts w:ascii="Calibri" w:eastAsia="Calibri" w:hAnsi="Calibri" w:cs="Times New Roman"/>
          <w:b w:val="0"/>
          <w:bCs w:val="0"/>
          <w:kern w:val="0"/>
          <w:sz w:val="28"/>
          <w:szCs w:val="28"/>
          <w:lang w:eastAsia="en-US"/>
        </w:rPr>
        <w:t>-чиста, но и по-красива.</w:t>
      </w:r>
    </w:p>
    <w:p w:rsidR="00E07682" w:rsidRPr="00D863E2" w:rsidRDefault="00E07682" w:rsidP="00E07682">
      <w:pPr>
        <w:spacing w:after="0"/>
        <w:ind w:right="-283"/>
        <w:rPr>
          <w:sz w:val="28"/>
          <w:szCs w:val="28"/>
          <w:lang w:val="bg-BG"/>
        </w:rPr>
      </w:pPr>
    </w:p>
    <w:p w:rsidR="00E07682" w:rsidRPr="00D863E2" w:rsidRDefault="00E07682" w:rsidP="00E07682">
      <w:pPr>
        <w:spacing w:after="0"/>
        <w:ind w:left="-426" w:right="-283"/>
        <w:jc w:val="center"/>
        <w:rPr>
          <w:b/>
          <w:sz w:val="28"/>
          <w:szCs w:val="28"/>
          <w:lang w:val="bg-BG"/>
        </w:rPr>
      </w:pPr>
      <w:r w:rsidRPr="00D863E2">
        <w:rPr>
          <w:rFonts w:ascii="Calibri" w:eastAsia="Calibri" w:hAnsi="Calibri" w:cs="Times New Roman"/>
          <w:b/>
          <w:sz w:val="28"/>
          <w:szCs w:val="28"/>
        </w:rPr>
        <w:t>Начален час за стартира</w:t>
      </w:r>
      <w:r w:rsidRPr="00D863E2">
        <w:rPr>
          <w:b/>
          <w:sz w:val="28"/>
          <w:szCs w:val="28"/>
        </w:rPr>
        <w:t xml:space="preserve">не на почистването 10,30ч. на </w:t>
      </w:r>
      <w:r w:rsidRPr="00D863E2">
        <w:rPr>
          <w:b/>
          <w:sz w:val="28"/>
          <w:szCs w:val="28"/>
          <w:lang w:val="bg-BG"/>
        </w:rPr>
        <w:t>14 септември</w:t>
      </w:r>
      <w:r w:rsidRPr="00D863E2">
        <w:rPr>
          <w:b/>
          <w:sz w:val="28"/>
          <w:szCs w:val="28"/>
        </w:rPr>
        <w:t xml:space="preserve"> 201</w:t>
      </w:r>
      <w:r w:rsidRPr="00D863E2">
        <w:rPr>
          <w:b/>
          <w:sz w:val="28"/>
          <w:szCs w:val="28"/>
          <w:lang w:val="bg-BG"/>
        </w:rPr>
        <w:t>9</w:t>
      </w:r>
      <w:r w:rsidRPr="00D863E2">
        <w:rPr>
          <w:rFonts w:ascii="Calibri" w:eastAsia="Calibri" w:hAnsi="Calibri" w:cs="Times New Roman"/>
          <w:b/>
          <w:sz w:val="28"/>
          <w:szCs w:val="28"/>
        </w:rPr>
        <w:t>г.</w:t>
      </w:r>
    </w:p>
    <w:p w:rsidR="00E07682" w:rsidRPr="00D863E2" w:rsidRDefault="00E07682" w:rsidP="00E07682">
      <w:pPr>
        <w:pStyle w:val="a5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D863E2">
        <w:rPr>
          <w:rFonts w:ascii="Calibri" w:eastAsia="Calibri" w:hAnsi="Calibri"/>
          <w:sz w:val="28"/>
          <w:szCs w:val="28"/>
          <w:lang w:eastAsia="en-US"/>
        </w:rPr>
        <w:t>За извозване на събраните отпадъци и за повече информация: тел. 06958/ 22 22 и 0882628300.</w:t>
      </w:r>
    </w:p>
    <w:p w:rsidR="00451D9A" w:rsidRPr="007746C5" w:rsidRDefault="00E07682" w:rsidP="007746C5">
      <w:pPr>
        <w:tabs>
          <w:tab w:val="left" w:pos="2760"/>
        </w:tabs>
        <w:jc w:val="center"/>
        <w:rPr>
          <w:lang w:val="bg-BG"/>
        </w:rPr>
      </w:pPr>
      <w:r w:rsidRPr="00D863E2">
        <w:rPr>
          <w:noProof/>
        </w:rPr>
        <w:drawing>
          <wp:inline distT="0" distB="0" distL="0" distR="0">
            <wp:extent cx="2324100" cy="2324100"/>
            <wp:effectExtent l="19050" t="0" r="0" b="0"/>
            <wp:docPr id="7" name="Картина 4" descr="https://scontent-sof1-1.xx.fbcdn.net/v/t1.0-1/p200x200/19275085_1509004735818260_7828098708241508807_n.png?oh=6c25e43787cfd48ee201b8b912addfcc&amp;oe=5A594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sof1-1.xx.fbcdn.net/v/t1.0-1/p200x200/19275085_1509004735818260_7828098708241508807_n.png?oh=6c25e43787cfd48ee201b8b912addfcc&amp;oe=5A5945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D9A" w:rsidRPr="007746C5" w:rsidSect="007746C5">
      <w:pgSz w:w="12240" w:h="15840"/>
      <w:pgMar w:top="426" w:right="1418" w:bottom="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8B8" w:rsidRDefault="00D568B8" w:rsidP="00E07682">
      <w:pPr>
        <w:spacing w:after="0" w:line="240" w:lineRule="auto"/>
      </w:pPr>
      <w:r>
        <w:separator/>
      </w:r>
    </w:p>
  </w:endnote>
  <w:endnote w:type="continuationSeparator" w:id="0">
    <w:p w:rsidR="00D568B8" w:rsidRDefault="00D568B8" w:rsidP="00E0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8B8" w:rsidRDefault="00D568B8" w:rsidP="00E07682">
      <w:pPr>
        <w:spacing w:after="0" w:line="240" w:lineRule="auto"/>
      </w:pPr>
      <w:r>
        <w:separator/>
      </w:r>
    </w:p>
  </w:footnote>
  <w:footnote w:type="continuationSeparator" w:id="0">
    <w:p w:rsidR="00D568B8" w:rsidRDefault="00D568B8" w:rsidP="00E07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682"/>
    <w:rsid w:val="001759E2"/>
    <w:rsid w:val="00451D9A"/>
    <w:rsid w:val="007746C5"/>
    <w:rsid w:val="0081307F"/>
    <w:rsid w:val="00CD18F4"/>
    <w:rsid w:val="00D568B8"/>
    <w:rsid w:val="00E0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82"/>
  </w:style>
  <w:style w:type="paragraph" w:styleId="1">
    <w:name w:val="heading 1"/>
    <w:basedOn w:val="a"/>
    <w:next w:val="a"/>
    <w:link w:val="10"/>
    <w:qFormat/>
    <w:rsid w:val="00E076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07682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E0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0768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0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6">
    <w:name w:val="Strong"/>
    <w:basedOn w:val="a0"/>
    <w:qFormat/>
    <w:rsid w:val="00E07682"/>
    <w:rPr>
      <w:b/>
      <w:bCs/>
    </w:rPr>
  </w:style>
  <w:style w:type="paragraph" w:styleId="a7">
    <w:name w:val="caption"/>
    <w:basedOn w:val="a"/>
    <w:next w:val="a"/>
    <w:uiPriority w:val="35"/>
    <w:unhideWhenUsed/>
    <w:qFormat/>
    <w:rsid w:val="00E076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07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E07682"/>
  </w:style>
  <w:style w:type="paragraph" w:styleId="aa">
    <w:name w:val="footer"/>
    <w:basedOn w:val="a"/>
    <w:link w:val="ab"/>
    <w:uiPriority w:val="99"/>
    <w:semiHidden/>
    <w:unhideWhenUsed/>
    <w:rsid w:val="00E07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semiHidden/>
    <w:rsid w:val="00E07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3105-DB56-4515-9DD8-CF20E58B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2019-08-21T10:24:00Z</dcterms:created>
  <dcterms:modified xsi:type="dcterms:W3CDTF">2019-08-21T11:48:00Z</dcterms:modified>
</cp:coreProperties>
</file>