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2907D4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2907D4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7022B8">
        <w:rPr>
          <w:rFonts w:ascii="Times New Roman Bulgarian" w:hAnsi="Times New Roman Bulgarian" w:cs="Times New Roman Bulgarian"/>
          <w:b/>
          <w:i/>
          <w:sz w:val="24"/>
          <w:szCs w:val="24"/>
        </w:rPr>
        <w:t>9</w:t>
      </w:r>
    </w:p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790"/>
      </w:tblGrid>
      <w:tr w:rsidR="00C533CA" w:rsidRPr="002907D4" w:rsidTr="008608D3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36274F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2907D4" w:rsidTr="008608D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36274F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8608D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36274F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8608D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36274F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8608D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36274F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8608D3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8608D3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(държава, град, пощенски код, улица, №)</w:t>
            </w:r>
          </w:p>
        </w:tc>
      </w:tr>
      <w:tr w:rsidR="00C533CA" w:rsidRPr="002907D4" w:rsidTr="008608D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36274F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8608D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36274F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8608D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36274F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8608D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e mail: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36274F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2907D4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2907D4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2907D4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2907D4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2907D4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2907D4" w:rsidRDefault="00C95B4A" w:rsidP="008608D3">
      <w:pPr>
        <w:pStyle w:val="a7"/>
        <w:spacing w:before="12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2907D4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О</w:t>
      </w:r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0"/>
        <w:gridCol w:w="7499"/>
      </w:tblGrid>
      <w:tr w:rsidR="00F77D5D" w:rsidRPr="002907D4" w:rsidTr="008608D3">
        <w:trPr>
          <w:trHeight w:val="851"/>
        </w:trPr>
        <w:tc>
          <w:tcPr>
            <w:tcW w:w="2390" w:type="dxa"/>
          </w:tcPr>
          <w:p w:rsidR="00F77D5D" w:rsidRPr="002907D4" w:rsidRDefault="00F77D5D" w:rsidP="00F77D5D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cap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bCs/>
                <w:caps/>
              </w:rPr>
              <w:t>Наименование на поръчката:</w:t>
            </w:r>
          </w:p>
        </w:tc>
        <w:tc>
          <w:tcPr>
            <w:tcW w:w="7499" w:type="dxa"/>
          </w:tcPr>
          <w:p w:rsidR="00F77D5D" w:rsidRPr="002907D4" w:rsidRDefault="008608D3" w:rsidP="000D28F9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i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  <w:bCs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  <w:bCs/>
              </w:rPr>
            </w:r>
            <w:r w:rsidRPr="00247A5A">
              <w:rPr>
                <w:rFonts w:ascii="Times New Roman Bulgarian" w:hAnsi="Times New Roman Bulgarian" w:cs="Times New Roman Bulgarian"/>
                <w:b/>
                <w:bCs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bCs/>
              </w:rPr>
              <w:t>Доставка на нетна активна електрическа енергия ниско напрежение за нуждите на Община Априлци, по свободно договорени цени и участие в стандартна балансираща група</w:t>
            </w:r>
            <w:r w:rsidRPr="00247A5A">
              <w:rPr>
                <w:rFonts w:ascii="Times New Roman Bulgarian" w:hAnsi="Times New Roman Bulgarian" w:cs="Times New Roman Bulgarian"/>
                <w:b/>
                <w:bCs/>
              </w:rPr>
              <w:fldChar w:fldCharType="end"/>
            </w:r>
          </w:p>
        </w:tc>
      </w:tr>
    </w:tbl>
    <w:p w:rsidR="00C95B4A" w:rsidRPr="002907D4" w:rsidRDefault="00C95B4A" w:rsidP="008608D3">
      <w:pPr>
        <w:spacing w:before="240" w:after="120" w:line="240" w:lineRule="auto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2907D4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B631F8" w:rsidRDefault="00C95B4A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Във връзка обявената процедура за възлагане на горепосочената поръчка Ви предст</w:t>
      </w:r>
      <w:r w:rsidR="00D1505B" w:rsidRPr="002907D4">
        <w:rPr>
          <w:rFonts w:ascii="Times New Roman Bulgarian" w:hAnsi="Times New Roman Bulgarian" w:cs="Times New Roman Bulgarian"/>
          <w:sz w:val="24"/>
          <w:szCs w:val="24"/>
        </w:rPr>
        <w:t xml:space="preserve">авяме нашето ценово предложение, </w:t>
      </w:r>
      <w:r w:rsidR="008608D3">
        <w:rPr>
          <w:rFonts w:ascii="Times New Roman Bulgarian" w:hAnsi="Times New Roman Bulgarian" w:cs="Times New Roman Bulgarian"/>
          <w:sz w:val="24"/>
          <w:szCs w:val="24"/>
        </w:rPr>
        <w:t>както следва</w:t>
      </w:r>
      <w:r w:rsidR="00B631F8" w:rsidRPr="002907D4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8608D3" w:rsidRPr="008608D3" w:rsidRDefault="008608D3" w:rsidP="008608D3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8608D3">
        <w:rPr>
          <w:rFonts w:ascii="Times New Roman Bulgarian" w:hAnsi="Times New Roman Bulgarian" w:cs="Times New Roman Bulgarian"/>
          <w:b/>
          <w:sz w:val="24"/>
          <w:szCs w:val="24"/>
        </w:rPr>
        <w:t xml:space="preserve">1. Цена на 1 (един) </w:t>
      </w:r>
      <w:proofErr w:type="spellStart"/>
      <w:r w:rsidRPr="008608D3">
        <w:rPr>
          <w:rFonts w:ascii="Times New Roman Bulgarian" w:hAnsi="Times New Roman Bulgarian" w:cs="Times New Roman Bulgarian"/>
          <w:b/>
          <w:sz w:val="24"/>
          <w:szCs w:val="24"/>
        </w:rPr>
        <w:t>кWh</w:t>
      </w:r>
      <w:proofErr w:type="spellEnd"/>
      <w:r w:rsidRPr="008608D3">
        <w:rPr>
          <w:rFonts w:ascii="Times New Roman Bulgarian" w:hAnsi="Times New Roman Bulgarian" w:cs="Times New Roman Bulgarian"/>
          <w:b/>
          <w:sz w:val="24"/>
          <w:szCs w:val="24"/>
        </w:rPr>
        <w:t xml:space="preserve"> (киловатчас) нетна електрическа енергия ............................. (</w:t>
      </w:r>
      <w:proofErr w:type="spellStart"/>
      <w:r w:rsidRPr="008608D3">
        <w:rPr>
          <w:rFonts w:ascii="Times New Roman Bulgarian" w:hAnsi="Times New Roman Bulgarian" w:cs="Times New Roman Bulgarian"/>
          <w:b/>
          <w:sz w:val="24"/>
          <w:szCs w:val="24"/>
        </w:rPr>
        <w:t>цифром</w:t>
      </w:r>
      <w:proofErr w:type="spellEnd"/>
      <w:r w:rsidRPr="008608D3">
        <w:rPr>
          <w:rFonts w:ascii="Times New Roman Bulgarian" w:hAnsi="Times New Roman Bulgarian" w:cs="Times New Roman Bulgarian"/>
          <w:b/>
          <w:sz w:val="24"/>
          <w:szCs w:val="24"/>
        </w:rPr>
        <w:t xml:space="preserve"> и словом) лева без ДДС и ............................. (</w:t>
      </w:r>
      <w:proofErr w:type="spellStart"/>
      <w:r w:rsidRPr="008608D3">
        <w:rPr>
          <w:rFonts w:ascii="Times New Roman Bulgarian" w:hAnsi="Times New Roman Bulgarian" w:cs="Times New Roman Bulgarian"/>
          <w:b/>
          <w:sz w:val="24"/>
          <w:szCs w:val="24"/>
        </w:rPr>
        <w:t>цифром</w:t>
      </w:r>
      <w:proofErr w:type="spellEnd"/>
      <w:r w:rsidRPr="008608D3">
        <w:rPr>
          <w:rFonts w:ascii="Times New Roman Bulgarian" w:hAnsi="Times New Roman Bulgarian" w:cs="Times New Roman Bulgarian"/>
          <w:b/>
          <w:sz w:val="24"/>
          <w:szCs w:val="24"/>
        </w:rPr>
        <w:t xml:space="preserve"> и словом) лева с включен ДДС, до пети знак след десетичната запетая.</w:t>
      </w:r>
    </w:p>
    <w:p w:rsidR="008608D3" w:rsidRPr="008608D3" w:rsidRDefault="008608D3" w:rsidP="008608D3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608D3">
        <w:rPr>
          <w:rFonts w:ascii="Times New Roman Bulgarian" w:hAnsi="Times New Roman Bulgarian" w:cs="Times New Roman Bulgarian"/>
          <w:sz w:val="24"/>
          <w:szCs w:val="24"/>
        </w:rPr>
        <w:t>Цената се посочва с точност до четвърти знак след десетичната запетая.</w:t>
      </w:r>
    </w:p>
    <w:p w:rsidR="008608D3" w:rsidRPr="008608D3" w:rsidRDefault="008608D3" w:rsidP="008608D3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608D3">
        <w:rPr>
          <w:rFonts w:ascii="Times New Roman Bulgarian" w:hAnsi="Times New Roman Bulgarian" w:cs="Times New Roman Bulgarian"/>
          <w:sz w:val="24"/>
          <w:szCs w:val="24"/>
        </w:rPr>
        <w:t xml:space="preserve">2. Декларирам, че предложената цена не включва цената на регулаторно определените цени за мрежови услуги, определената с решение на </w:t>
      </w:r>
      <w:proofErr w:type="spellStart"/>
      <w:r w:rsidRPr="008608D3">
        <w:rPr>
          <w:rFonts w:ascii="Times New Roman Bulgarian" w:hAnsi="Times New Roman Bulgarian" w:cs="Times New Roman Bulgarian"/>
          <w:sz w:val="24"/>
          <w:szCs w:val="24"/>
        </w:rPr>
        <w:t>КЕВР</w:t>
      </w:r>
      <w:proofErr w:type="spellEnd"/>
      <w:r w:rsidRPr="008608D3">
        <w:rPr>
          <w:rFonts w:ascii="Times New Roman Bulgarian" w:hAnsi="Times New Roman Bulgarian" w:cs="Times New Roman Bulgarian"/>
          <w:sz w:val="24"/>
          <w:szCs w:val="24"/>
        </w:rPr>
        <w:t xml:space="preserve"> такса /цена/ „задължения към обществото“, акциз по чл. 20, ал. 2, т.17 от </w:t>
      </w:r>
      <w:proofErr w:type="spellStart"/>
      <w:r w:rsidRPr="008608D3">
        <w:rPr>
          <w:rFonts w:ascii="Times New Roman Bulgarian" w:hAnsi="Times New Roman Bulgarian" w:cs="Times New Roman Bulgarian"/>
          <w:sz w:val="24"/>
          <w:szCs w:val="24"/>
        </w:rPr>
        <w:t>ЗАДС</w:t>
      </w:r>
      <w:proofErr w:type="spellEnd"/>
      <w:r w:rsidRPr="008608D3">
        <w:rPr>
          <w:rFonts w:ascii="Times New Roman Bulgarian" w:hAnsi="Times New Roman Bulgarian" w:cs="Times New Roman Bulgarian"/>
          <w:sz w:val="24"/>
          <w:szCs w:val="24"/>
        </w:rPr>
        <w:t xml:space="preserve"> и ЗДДС, както и че няма да се начисляват допълнително суми за недостиг или излишък. В случаите на небаланси на електрическа енергия, същите ще са за сметка на Изпълнителя.</w:t>
      </w:r>
    </w:p>
    <w:p w:rsidR="008608D3" w:rsidRPr="008608D3" w:rsidRDefault="008608D3" w:rsidP="008608D3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608D3">
        <w:rPr>
          <w:rFonts w:ascii="Times New Roman Bulgarian" w:hAnsi="Times New Roman Bulgarian" w:cs="Times New Roman Bulgarian"/>
          <w:sz w:val="24"/>
          <w:szCs w:val="24"/>
        </w:rPr>
        <w:t>3. Декларирам,че предложената цена включва и всички разходи, свързани с администриране и балансиране на доставянето на електрическа енергия и всички други разходи, свързани с изпълнението на поръчката.</w:t>
      </w:r>
    </w:p>
    <w:p w:rsidR="008608D3" w:rsidRPr="008608D3" w:rsidRDefault="008608D3" w:rsidP="008608D3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608D3">
        <w:rPr>
          <w:rFonts w:ascii="Times New Roman Bulgarian" w:hAnsi="Times New Roman Bulgarian" w:cs="Times New Roman Bulgarian"/>
          <w:sz w:val="24"/>
          <w:szCs w:val="24"/>
        </w:rPr>
        <w:t>4. Декларирам, че Възложителят не заплаща такса за участие в балансираща група.</w:t>
      </w:r>
    </w:p>
    <w:p w:rsidR="008608D3" w:rsidRPr="008608D3" w:rsidRDefault="008608D3" w:rsidP="008608D3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608D3">
        <w:rPr>
          <w:rFonts w:ascii="Times New Roman Bulgarian" w:hAnsi="Times New Roman Bulgarian" w:cs="Times New Roman Bulgarian"/>
          <w:sz w:val="24"/>
          <w:szCs w:val="24"/>
        </w:rPr>
        <w:t>5. В предложената цена се включват и всички други неупоменати разходи, свързани с изпълнение на поръчката.</w:t>
      </w:r>
    </w:p>
    <w:p w:rsidR="0066592D" w:rsidRPr="008608D3" w:rsidRDefault="008608D3" w:rsidP="008608D3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8608D3">
        <w:rPr>
          <w:rFonts w:ascii="Times New Roman Bulgarian" w:hAnsi="Times New Roman Bulgarian" w:cs="Times New Roman Bulgarian"/>
          <w:b/>
          <w:sz w:val="24"/>
          <w:szCs w:val="24"/>
        </w:rPr>
        <w:t>Предложената от мен цена е обвързваща за целия срок на изпълнение на поръчката.</w:t>
      </w:r>
    </w:p>
    <w:p w:rsidR="00FC24A1" w:rsidRPr="002907D4" w:rsidRDefault="00FC24A1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2A024F" w:rsidRPr="002907D4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5" w:name="Text4"/>
        <w:tc>
          <w:tcPr>
            <w:tcW w:w="4830" w:type="dxa"/>
          </w:tcPr>
          <w:p w:rsidR="00C533CA" w:rsidRPr="002907D4" w:rsidRDefault="0036274F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5"/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6" w:name="Text5"/>
        <w:tc>
          <w:tcPr>
            <w:tcW w:w="4830" w:type="dxa"/>
          </w:tcPr>
          <w:p w:rsidR="00C533CA" w:rsidRPr="002907D4" w:rsidRDefault="0036274F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2907D4" w:rsidRDefault="0036274F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2907D4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2907D4" w:rsidSect="008608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27C"/>
    <w:multiLevelType w:val="hybridMultilevel"/>
    <w:tmpl w:val="E33AE7F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AA27E9"/>
    <w:multiLevelType w:val="hybridMultilevel"/>
    <w:tmpl w:val="C6A8CF28"/>
    <w:lvl w:ilvl="0" w:tplc="93A8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C95B4A"/>
    <w:rsid w:val="00072C9B"/>
    <w:rsid w:val="000A5B4E"/>
    <w:rsid w:val="000A6215"/>
    <w:rsid w:val="000D28F9"/>
    <w:rsid w:val="000E3697"/>
    <w:rsid w:val="00102DA9"/>
    <w:rsid w:val="0015380B"/>
    <w:rsid w:val="00153DE0"/>
    <w:rsid w:val="001B137C"/>
    <w:rsid w:val="001C3623"/>
    <w:rsid w:val="001E140E"/>
    <w:rsid w:val="00233AA8"/>
    <w:rsid w:val="00253B27"/>
    <w:rsid w:val="00284D31"/>
    <w:rsid w:val="002907D4"/>
    <w:rsid w:val="002A024F"/>
    <w:rsid w:val="002A6B59"/>
    <w:rsid w:val="002D3ACB"/>
    <w:rsid w:val="002E6CB6"/>
    <w:rsid w:val="002F0353"/>
    <w:rsid w:val="003157DF"/>
    <w:rsid w:val="0036274F"/>
    <w:rsid w:val="003D1763"/>
    <w:rsid w:val="003D3ABB"/>
    <w:rsid w:val="004056F1"/>
    <w:rsid w:val="0042092B"/>
    <w:rsid w:val="00446578"/>
    <w:rsid w:val="00464501"/>
    <w:rsid w:val="004732BC"/>
    <w:rsid w:val="004C716C"/>
    <w:rsid w:val="00515AFF"/>
    <w:rsid w:val="00516AF8"/>
    <w:rsid w:val="00556E38"/>
    <w:rsid w:val="00561A48"/>
    <w:rsid w:val="00582464"/>
    <w:rsid w:val="00591215"/>
    <w:rsid w:val="00616ADC"/>
    <w:rsid w:val="0066592D"/>
    <w:rsid w:val="006B10DA"/>
    <w:rsid w:val="007022B8"/>
    <w:rsid w:val="007500E5"/>
    <w:rsid w:val="007A6573"/>
    <w:rsid w:val="00801086"/>
    <w:rsid w:val="008245B0"/>
    <w:rsid w:val="008608D3"/>
    <w:rsid w:val="008C50B4"/>
    <w:rsid w:val="00907CAE"/>
    <w:rsid w:val="009122B6"/>
    <w:rsid w:val="00913325"/>
    <w:rsid w:val="00955468"/>
    <w:rsid w:val="0097468B"/>
    <w:rsid w:val="009F7527"/>
    <w:rsid w:val="00A2002D"/>
    <w:rsid w:val="00A34C68"/>
    <w:rsid w:val="00A96248"/>
    <w:rsid w:val="00AA263B"/>
    <w:rsid w:val="00AE2ACB"/>
    <w:rsid w:val="00AF4B88"/>
    <w:rsid w:val="00AF6ECC"/>
    <w:rsid w:val="00B3616F"/>
    <w:rsid w:val="00B631F8"/>
    <w:rsid w:val="00BC1A4E"/>
    <w:rsid w:val="00C533CA"/>
    <w:rsid w:val="00C77444"/>
    <w:rsid w:val="00C95B4A"/>
    <w:rsid w:val="00C96EEC"/>
    <w:rsid w:val="00D1505B"/>
    <w:rsid w:val="00D55F65"/>
    <w:rsid w:val="00D90116"/>
    <w:rsid w:val="00DA6BEC"/>
    <w:rsid w:val="00E1724B"/>
    <w:rsid w:val="00E9603D"/>
    <w:rsid w:val="00F33A7B"/>
    <w:rsid w:val="00F47F63"/>
    <w:rsid w:val="00F51403"/>
    <w:rsid w:val="00F77D5D"/>
    <w:rsid w:val="00F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  <w:style w:type="table" w:styleId="ab">
    <w:name w:val="Table Grid"/>
    <w:basedOn w:val="a1"/>
    <w:uiPriority w:val="59"/>
    <w:rsid w:val="00F77D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ен текст_"/>
    <w:basedOn w:val="a0"/>
    <w:link w:val="21"/>
    <w:rsid w:val="00DA6BEC"/>
    <w:rPr>
      <w:rFonts w:ascii="Verdana" w:eastAsia="Verdana" w:hAnsi="Verdana" w:cs="Verdana"/>
      <w:i/>
      <w:iCs/>
      <w:spacing w:val="-10"/>
      <w:sz w:val="17"/>
      <w:szCs w:val="17"/>
      <w:shd w:val="clear" w:color="auto" w:fill="FFFFFF"/>
    </w:rPr>
  </w:style>
  <w:style w:type="character" w:customStyle="1" w:styleId="1">
    <w:name w:val="Основен текст1"/>
    <w:basedOn w:val="ac"/>
    <w:rsid w:val="00DA6BEC"/>
    <w:rPr>
      <w:color w:val="000000"/>
      <w:w w:val="100"/>
      <w:position w:val="0"/>
      <w:u w:val="single"/>
      <w:lang w:val="bg-BG" w:eastAsia="bg-BG" w:bidi="bg-BG"/>
    </w:rPr>
  </w:style>
  <w:style w:type="paragraph" w:customStyle="1" w:styleId="21">
    <w:name w:val="Основен текст2"/>
    <w:basedOn w:val="a"/>
    <w:link w:val="ac"/>
    <w:rsid w:val="00DA6BEC"/>
    <w:pPr>
      <w:widowControl w:val="0"/>
      <w:shd w:val="clear" w:color="auto" w:fill="FFFFFF"/>
      <w:spacing w:after="0" w:line="212" w:lineRule="exact"/>
    </w:pPr>
    <w:rPr>
      <w:rFonts w:ascii="Verdana" w:eastAsia="Verdana" w:hAnsi="Verdana" w:cs="Verdana"/>
      <w:i/>
      <w:iCs/>
      <w:spacing w:val="-10"/>
      <w:sz w:val="17"/>
      <w:szCs w:val="17"/>
    </w:rPr>
  </w:style>
  <w:style w:type="paragraph" w:styleId="3">
    <w:name w:val="Body Text 3"/>
    <w:basedOn w:val="a"/>
    <w:link w:val="30"/>
    <w:rsid w:val="002A02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30">
    <w:name w:val="Основен текст 3 Знак"/>
    <w:basedOn w:val="a0"/>
    <w:link w:val="3"/>
    <w:rsid w:val="002A024F"/>
    <w:rPr>
      <w:rFonts w:eastAsia="Times New Roman" w:cs="Times New Roman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30</cp:revision>
  <dcterms:created xsi:type="dcterms:W3CDTF">2015-05-17T13:14:00Z</dcterms:created>
  <dcterms:modified xsi:type="dcterms:W3CDTF">2018-05-22T08:58:00Z</dcterms:modified>
</cp:coreProperties>
</file>