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F" w:rsidRDefault="00EB63EF" w:rsidP="00EB63E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EF" w:rsidRDefault="00EB63EF" w:rsidP="00EB63E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EB63EF" w:rsidRPr="00DF459B" w:rsidRDefault="00EB63EF" w:rsidP="00EB63E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EB63EF" w:rsidRDefault="00EB63EF" w:rsidP="00EB63EF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EB63EF" w:rsidRDefault="00EB63EF" w:rsidP="00EB63EF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EB63EF" w:rsidRDefault="00EB63EF" w:rsidP="00EB63E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EB63EF" w:rsidRDefault="00EB63EF" w:rsidP="00EB63EF">
      <w:pPr>
        <w:ind w:firstLine="900"/>
        <w:jc w:val="both"/>
        <w:rPr>
          <w:b/>
          <w:sz w:val="24"/>
          <w:szCs w:val="24"/>
          <w:lang w:val="bg-BG"/>
        </w:rPr>
      </w:pPr>
    </w:p>
    <w:p w:rsidR="00EB63EF" w:rsidRDefault="00EB63EF" w:rsidP="00EB63EF">
      <w:pPr>
        <w:ind w:firstLine="900"/>
        <w:jc w:val="both"/>
        <w:rPr>
          <w:b/>
          <w:sz w:val="24"/>
          <w:szCs w:val="24"/>
          <w:lang w:val="bg-BG"/>
        </w:rPr>
      </w:pPr>
    </w:p>
    <w:p w:rsidR="00EB63EF" w:rsidRDefault="00EB63EF" w:rsidP="00EB63EF">
      <w:pPr>
        <w:ind w:firstLine="900"/>
        <w:jc w:val="both"/>
        <w:rPr>
          <w:b/>
          <w:sz w:val="24"/>
          <w:szCs w:val="24"/>
          <w:lang w:val="bg-BG"/>
        </w:rPr>
      </w:pPr>
    </w:p>
    <w:p w:rsidR="00EB63EF" w:rsidRDefault="00EB63EF" w:rsidP="00EB63EF">
      <w:pPr>
        <w:ind w:firstLine="900"/>
        <w:jc w:val="both"/>
        <w:rPr>
          <w:b/>
          <w:sz w:val="24"/>
          <w:szCs w:val="24"/>
          <w:lang w:val="bg-BG"/>
        </w:rPr>
      </w:pPr>
    </w:p>
    <w:p w:rsidR="00EB63EF" w:rsidRDefault="00EB63EF" w:rsidP="00EB63EF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EB63EF" w:rsidRPr="001C021D" w:rsidRDefault="00EB63EF" w:rsidP="00EB63EF">
      <w:pPr>
        <w:rPr>
          <w:lang w:val="bg-BG"/>
        </w:rPr>
      </w:pPr>
    </w:p>
    <w:p w:rsidR="00EB63EF" w:rsidRDefault="00EB63EF" w:rsidP="00EB63EF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EB63EF" w:rsidRDefault="00EB63EF" w:rsidP="00EB63EF">
      <w:pPr>
        <w:ind w:firstLine="900"/>
        <w:jc w:val="both"/>
        <w:rPr>
          <w:sz w:val="24"/>
          <w:szCs w:val="24"/>
          <w:lang w:val="bg-BG"/>
        </w:rPr>
      </w:pPr>
    </w:p>
    <w:p w:rsidR="00621CC6" w:rsidRPr="008F5FA7" w:rsidRDefault="00EB63EF" w:rsidP="008F5FA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Относно</w:t>
      </w:r>
      <w:r w:rsidRPr="00C67B30">
        <w:rPr>
          <w:b/>
          <w:sz w:val="24"/>
          <w:szCs w:val="24"/>
          <w:lang w:val="bg-BG"/>
        </w:rPr>
        <w:t xml:space="preserve">: </w:t>
      </w:r>
      <w:r w:rsidRPr="008F5FA7">
        <w:rPr>
          <w:b/>
          <w:sz w:val="24"/>
          <w:szCs w:val="24"/>
          <w:u w:val="single"/>
          <w:lang w:val="bg-BG"/>
        </w:rPr>
        <w:t>Процедура по допускане изменение на подробен устройствен план-план за регулация</w:t>
      </w:r>
      <w:r w:rsidR="008F5FA7" w:rsidRPr="008F5FA7">
        <w:rPr>
          <w:b/>
          <w:sz w:val="24"/>
          <w:szCs w:val="24"/>
          <w:u w:val="single"/>
          <w:lang w:val="bg-BG"/>
        </w:rPr>
        <w:t xml:space="preserve"> за улица </w:t>
      </w:r>
      <w:r w:rsidR="008F5FA7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между о.т. 205, през о.т. 204, 203а, 203, 202, 192 към о.т.198 кв.49</w:t>
      </w:r>
      <w:r w:rsid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, кв. Център, гр. Априлци </w:t>
      </w:r>
      <w:r w:rsidR="008F5FA7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във връзка с допускане на изменение на ПУП-ПРЗ</w:t>
      </w:r>
      <w:r w:rsidR="008F5FA7" w:rsidRPr="008F5FA7">
        <w:rPr>
          <w:rFonts w:eastAsiaTheme="minorHAnsi"/>
          <w:b/>
          <w:bCs/>
          <w:color w:val="C00000"/>
          <w:sz w:val="24"/>
          <w:szCs w:val="24"/>
          <w:u w:val="single"/>
          <w:lang w:val="bg-BG" w:eastAsia="en-US"/>
        </w:rPr>
        <w:t xml:space="preserve"> </w:t>
      </w:r>
      <w:r w:rsidR="00A35C7D" w:rsidRPr="008F5FA7">
        <w:rPr>
          <w:b/>
          <w:sz w:val="24"/>
          <w:szCs w:val="24"/>
          <w:u w:val="single"/>
          <w:lang w:val="bg-BG"/>
        </w:rPr>
        <w:t>за</w:t>
      </w:r>
      <w:r w:rsidR="008F5FA7" w:rsidRPr="008F5FA7"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  <w:t xml:space="preserve"> УПИ III</w:t>
      </w:r>
      <w:r w:rsidR="008F5FA7" w:rsidRPr="008F5FA7">
        <w:rPr>
          <w:b/>
          <w:sz w:val="24"/>
          <w:szCs w:val="24"/>
          <w:u w:val="single"/>
        </w:rPr>
        <w:t>-105</w:t>
      </w:r>
      <w:r w:rsidR="008F5FA7" w:rsidRPr="008F5FA7">
        <w:rPr>
          <w:b/>
          <w:sz w:val="24"/>
          <w:szCs w:val="24"/>
          <w:u w:val="single"/>
          <w:lang w:val="bg-BG"/>
        </w:rPr>
        <w:t>,</w:t>
      </w:r>
      <w:r w:rsidR="008F5FA7" w:rsidRPr="008F5FA7">
        <w:rPr>
          <w:b/>
          <w:sz w:val="24"/>
          <w:szCs w:val="24"/>
          <w:u w:val="single"/>
        </w:rPr>
        <w:t xml:space="preserve"> кв.49, </w:t>
      </w:r>
      <w:r w:rsidR="00A35C7D" w:rsidRPr="008F5FA7">
        <w:rPr>
          <w:b/>
          <w:sz w:val="24"/>
          <w:szCs w:val="24"/>
          <w:u w:val="single"/>
          <w:lang w:val="bg-BG"/>
        </w:rPr>
        <w:t xml:space="preserve"> поземлен имот с идентификатор 52218.531.105</w:t>
      </w:r>
      <w:r w:rsidRPr="008F5FA7">
        <w:rPr>
          <w:b/>
          <w:sz w:val="24"/>
          <w:szCs w:val="24"/>
          <w:u w:val="single"/>
          <w:lang w:val="bg-BG"/>
        </w:rPr>
        <w:t xml:space="preserve"> по кадастралната карта на</w:t>
      </w:r>
      <w:r w:rsidR="00A35C7D" w:rsidRPr="008F5FA7">
        <w:rPr>
          <w:b/>
          <w:sz w:val="24"/>
          <w:szCs w:val="24"/>
          <w:u w:val="single"/>
          <w:lang w:val="bg-BG"/>
        </w:rPr>
        <w:t xml:space="preserve"> гр.</w:t>
      </w:r>
      <w:r w:rsidR="008F5FA7" w:rsidRPr="008F5FA7">
        <w:rPr>
          <w:b/>
          <w:sz w:val="24"/>
          <w:szCs w:val="24"/>
          <w:u w:val="single"/>
          <w:lang w:val="bg-BG"/>
        </w:rPr>
        <w:t xml:space="preserve"> </w:t>
      </w:r>
      <w:r w:rsidR="00A35C7D" w:rsidRPr="008F5FA7">
        <w:rPr>
          <w:b/>
          <w:sz w:val="24"/>
          <w:szCs w:val="24"/>
          <w:u w:val="single"/>
          <w:lang w:val="bg-BG"/>
        </w:rPr>
        <w:t>Априлци</w:t>
      </w:r>
      <w:r w:rsidR="002E046E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,</w:t>
      </w:r>
      <w:r w:rsidR="008F5FA7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</w:t>
      </w:r>
      <w:r w:rsidR="002E046E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кв.</w:t>
      </w:r>
      <w:r w:rsidR="008F5FA7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</w:t>
      </w:r>
      <w:r w:rsidR="002E046E"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Център.</w:t>
      </w:r>
    </w:p>
    <w:p w:rsidR="00EB63EF" w:rsidRPr="00131B58" w:rsidRDefault="00EB63EF" w:rsidP="00EB63EF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</w:p>
    <w:p w:rsidR="00EB63EF" w:rsidRPr="00A02BEC" w:rsidRDefault="00EB63EF" w:rsidP="00EB63EF">
      <w:pPr>
        <w:jc w:val="center"/>
        <w:rPr>
          <w:b/>
        </w:rPr>
      </w:pPr>
      <w:r w:rsidRPr="00A02BEC">
        <w:rPr>
          <w:b/>
        </w:rPr>
        <w:t>УВАЖАЕМИ ОБЩИНСКИ СЪВЕТНИЦИ,</w:t>
      </w:r>
    </w:p>
    <w:p w:rsidR="00EB63EF" w:rsidRPr="006D56F1" w:rsidRDefault="00EB63EF" w:rsidP="00EB63EF">
      <w:pPr>
        <w:pStyle w:val="a7"/>
        <w:jc w:val="center"/>
        <w:rPr>
          <w:b/>
        </w:rPr>
      </w:pPr>
    </w:p>
    <w:p w:rsidR="00BC79E8" w:rsidRPr="00437C63" w:rsidRDefault="00F458DB" w:rsidP="00BC79E8">
      <w:pPr>
        <w:pStyle w:val="ac"/>
        <w:ind w:firstLine="709"/>
        <w:jc w:val="both"/>
        <w:rPr>
          <w:szCs w:val="24"/>
        </w:rPr>
      </w:pPr>
      <w:r w:rsidRPr="00437C63">
        <w:rPr>
          <w:szCs w:val="24"/>
        </w:rPr>
        <w:t>Със заявление вх. №АУ-03-02-258/15</w:t>
      </w:r>
      <w:r w:rsidR="00EB63EF" w:rsidRPr="00437C63">
        <w:rPr>
          <w:szCs w:val="24"/>
        </w:rPr>
        <w:t>.0</w:t>
      </w:r>
      <w:r w:rsidRPr="00437C63">
        <w:rPr>
          <w:szCs w:val="24"/>
        </w:rPr>
        <w:t>3</w:t>
      </w:r>
      <w:r w:rsidR="00EB63EF" w:rsidRPr="00437C63">
        <w:rPr>
          <w:szCs w:val="24"/>
        </w:rPr>
        <w:t>.2019г. от Мирослав</w:t>
      </w:r>
      <w:r w:rsidR="000E0BCE" w:rsidRPr="00437C63">
        <w:rPr>
          <w:szCs w:val="24"/>
        </w:rPr>
        <w:t xml:space="preserve"> Радославов Минков и Мая Иванова Караиванова </w:t>
      </w:r>
      <w:r w:rsidR="00594ED1">
        <w:rPr>
          <w:szCs w:val="24"/>
        </w:rPr>
        <w:t>–</w:t>
      </w:r>
      <w:r w:rsidR="000E0BCE" w:rsidRPr="00437C63">
        <w:rPr>
          <w:szCs w:val="24"/>
        </w:rPr>
        <w:t>Минкова</w:t>
      </w:r>
      <w:r w:rsidR="00594ED1">
        <w:rPr>
          <w:szCs w:val="24"/>
        </w:rPr>
        <w:t xml:space="preserve"> </w:t>
      </w:r>
      <w:r w:rsidR="00EB63EF" w:rsidRPr="00437C63">
        <w:rPr>
          <w:szCs w:val="24"/>
        </w:rPr>
        <w:t xml:space="preserve"> е поискано допускане  </w:t>
      </w:r>
      <w:r w:rsidR="00EB63EF" w:rsidRPr="00437C63">
        <w:rPr>
          <w:rFonts w:eastAsiaTheme="minorHAnsi"/>
          <w:szCs w:val="24"/>
        </w:rPr>
        <w:t xml:space="preserve">изменение на ПУП –ПРЗ - план за регулация и застрояване за </w:t>
      </w:r>
      <w:r w:rsidR="00BC79E8" w:rsidRPr="00437C63">
        <w:rPr>
          <w:szCs w:val="24"/>
        </w:rPr>
        <w:t xml:space="preserve">обособяването на ПИ с идентификатор </w:t>
      </w:r>
      <w:r w:rsidR="00BC79E8" w:rsidRPr="00437C63">
        <w:rPr>
          <w:rFonts w:eastAsiaTheme="minorHAnsi"/>
          <w:bCs/>
          <w:color w:val="000000"/>
          <w:szCs w:val="24"/>
          <w:lang w:eastAsia="en-US"/>
        </w:rPr>
        <w:t>52218.531.105</w:t>
      </w:r>
      <w:r w:rsidR="00BC79E8" w:rsidRPr="00437C63">
        <w:rPr>
          <w:szCs w:val="24"/>
        </w:rPr>
        <w:t xml:space="preserve"> </w:t>
      </w:r>
      <w:r w:rsidR="00BC79E8" w:rsidRPr="00437C63">
        <w:rPr>
          <w:rFonts w:eastAsiaTheme="minorHAnsi"/>
          <w:bCs/>
          <w:color w:val="000000"/>
          <w:szCs w:val="24"/>
          <w:lang w:eastAsia="en-US"/>
        </w:rPr>
        <w:t>в самостоятелен урегулиран поземлен имот – УПИ III</w:t>
      </w:r>
      <w:r w:rsidR="00BC79E8" w:rsidRPr="00437C63">
        <w:rPr>
          <w:szCs w:val="24"/>
        </w:rPr>
        <w:t>-105 като  регулационните граници се поставят в с</w:t>
      </w:r>
      <w:r w:rsidR="00C24577">
        <w:rPr>
          <w:szCs w:val="24"/>
        </w:rPr>
        <w:t>ъответствие с имотните граници като</w:t>
      </w:r>
      <w:r w:rsidR="00BC79E8" w:rsidRPr="00437C63">
        <w:rPr>
          <w:szCs w:val="24"/>
        </w:rPr>
        <w:t xml:space="preserve"> се промени уличната регулация на улица </w:t>
      </w:r>
      <w:r w:rsidR="00BC79E8" w:rsidRPr="00437C63">
        <w:rPr>
          <w:rFonts w:eastAsiaTheme="minorHAnsi"/>
          <w:bCs/>
          <w:color w:val="000000"/>
          <w:szCs w:val="24"/>
          <w:lang w:eastAsia="en-US"/>
        </w:rPr>
        <w:t>между о.т. 205, през о.т. 204, 203а, 203, 202, 192 към о.т.198 като се запази ширината на напречния профил на улицата по одобрен регулационен план от 8,0м и</w:t>
      </w:r>
      <w:r w:rsidR="00BC79E8" w:rsidRPr="00437C63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BC79E8" w:rsidRPr="00437C63">
        <w:rPr>
          <w:szCs w:val="24"/>
        </w:rPr>
        <w:t>същата се съобрази с трасето на съществуващата улица и с имотни</w:t>
      </w:r>
      <w:r w:rsidR="00594ED1">
        <w:rPr>
          <w:szCs w:val="24"/>
        </w:rPr>
        <w:t>те граници на поземлените имоти</w:t>
      </w:r>
      <w:r w:rsidR="00C24577">
        <w:rPr>
          <w:szCs w:val="24"/>
        </w:rPr>
        <w:t>,</w:t>
      </w:r>
      <w:r w:rsidR="00BC79E8" w:rsidRPr="00437C63">
        <w:rPr>
          <w:szCs w:val="24"/>
        </w:rPr>
        <w:t xml:space="preserve"> които се обслужват от нея.</w:t>
      </w:r>
    </w:p>
    <w:p w:rsidR="000E0BCE" w:rsidRPr="00437C63" w:rsidRDefault="000E0BCE" w:rsidP="00EB63EF">
      <w:pPr>
        <w:pStyle w:val="a7"/>
        <w:ind w:firstLine="1134"/>
        <w:jc w:val="both"/>
        <w:rPr>
          <w:rFonts w:eastAsiaTheme="minorHAnsi"/>
        </w:rPr>
      </w:pPr>
    </w:p>
    <w:p w:rsidR="00EB63EF" w:rsidRPr="00437C63" w:rsidRDefault="00EB63EF" w:rsidP="00EB63EF">
      <w:pPr>
        <w:pStyle w:val="a7"/>
        <w:ind w:firstLine="1134"/>
        <w:jc w:val="both"/>
      </w:pPr>
      <w:r w:rsidRPr="00437C63">
        <w:rPr>
          <w:rFonts w:eastAsiaTheme="minorHAnsi"/>
          <w:bCs/>
        </w:rPr>
        <w:t xml:space="preserve">Поземлен имот с идентификатор </w:t>
      </w:r>
      <w:r w:rsidR="00BC79E8" w:rsidRPr="00437C63">
        <w:t>52218.531.105</w:t>
      </w:r>
      <w:r w:rsidRPr="00437C63">
        <w:t xml:space="preserve"> </w:t>
      </w:r>
      <w:r w:rsidRPr="00437C63">
        <w:rPr>
          <w:rFonts w:eastAsiaTheme="minorHAnsi"/>
          <w:bCs/>
        </w:rPr>
        <w:t>е собственост на</w:t>
      </w:r>
      <w:r w:rsidR="00BC79E8" w:rsidRPr="00437C63">
        <w:t xml:space="preserve"> Мирослав Радославов Минков и Мая Иванова Караиванова </w:t>
      </w:r>
      <w:r w:rsidR="00B604FF">
        <w:t>–</w:t>
      </w:r>
      <w:r w:rsidR="00BC79E8" w:rsidRPr="00437C63">
        <w:t xml:space="preserve"> Минкова</w:t>
      </w:r>
      <w:r w:rsidR="00B604FF">
        <w:t xml:space="preserve"> </w:t>
      </w:r>
      <w:r w:rsidRPr="00437C63">
        <w:t xml:space="preserve"> с доку</w:t>
      </w:r>
      <w:r w:rsidR="00507877" w:rsidRPr="00437C63">
        <w:t>мент за собственост -  н.а. №181</w:t>
      </w:r>
      <w:r w:rsidRPr="00437C63">
        <w:t>, т.</w:t>
      </w:r>
      <w:r w:rsidRPr="00437C63">
        <w:rPr>
          <w:lang w:val="en-US"/>
        </w:rPr>
        <w:t>VI</w:t>
      </w:r>
      <w:r w:rsidR="00507877" w:rsidRPr="00437C63">
        <w:rPr>
          <w:lang w:val="en-US"/>
        </w:rPr>
        <w:t>II</w:t>
      </w:r>
      <w:r w:rsidRPr="00437C63">
        <w:t>,</w:t>
      </w:r>
      <w:r w:rsidR="009D69D6" w:rsidRPr="00437C63">
        <w:t xml:space="preserve"> д. №1600, с вх.рег.№2190</w:t>
      </w:r>
      <w:r w:rsidRPr="00437C63">
        <w:t xml:space="preserve"> от 0</w:t>
      </w:r>
      <w:r w:rsidR="009D69D6" w:rsidRPr="00437C63">
        <w:t>8</w:t>
      </w:r>
      <w:r w:rsidRPr="00437C63">
        <w:t>.0</w:t>
      </w:r>
      <w:r w:rsidR="009D69D6" w:rsidRPr="00437C63">
        <w:t>8</w:t>
      </w:r>
      <w:r w:rsidRPr="00437C63">
        <w:t>.2018г. на Служба по вписванията гр.Троян.</w:t>
      </w:r>
    </w:p>
    <w:p w:rsidR="00EB63EF" w:rsidRPr="00437C63" w:rsidRDefault="00EB63EF" w:rsidP="00EB63EF">
      <w:pPr>
        <w:pStyle w:val="a7"/>
        <w:ind w:firstLine="1134"/>
        <w:jc w:val="both"/>
        <w:rPr>
          <w:rFonts w:eastAsiaTheme="minorHAnsi"/>
          <w:bCs/>
        </w:rPr>
      </w:pPr>
      <w:r w:rsidRPr="00437C63">
        <w:rPr>
          <w:rFonts w:eastAsiaTheme="minorHAnsi"/>
          <w:bCs/>
        </w:rPr>
        <w:t xml:space="preserve">Към заявлението са приложени документ за собственост, </w:t>
      </w:r>
      <w:r w:rsidR="00FE4A41" w:rsidRPr="00437C63">
        <w:t>скица №15-684195</w:t>
      </w:r>
      <w:r w:rsidRPr="00437C63">
        <w:t>-2</w:t>
      </w:r>
      <w:r w:rsidR="00FE4A41" w:rsidRPr="00437C63">
        <w:t>5.09</w:t>
      </w:r>
      <w:r w:rsidR="00B604FF">
        <w:t xml:space="preserve">.2018г. </w:t>
      </w:r>
      <w:r w:rsidRPr="00437C63">
        <w:t xml:space="preserve"> издадена от СГКК – Ловеч; задание за изменение на ПУП-ПРЗ по чл.125 от ЗУТ, скица извадка от пла</w:t>
      </w:r>
      <w:r w:rsidR="007054B6" w:rsidRPr="00437C63">
        <w:t>на за регулация на имота от 1981</w:t>
      </w:r>
      <w:r w:rsidRPr="00437C63">
        <w:t>г.</w:t>
      </w:r>
      <w:r w:rsidR="007054B6" w:rsidRPr="00437C63">
        <w:t>,</w:t>
      </w:r>
      <w:r w:rsidRPr="00437C63">
        <w:t xml:space="preserve"> скица - предложение за изменение на ПУП-ПРЗ</w:t>
      </w:r>
      <w:r w:rsidR="007054B6" w:rsidRPr="00437C63">
        <w:t xml:space="preserve"> и Декларация по чл.21,ал.5 от ЗУТ.</w:t>
      </w:r>
    </w:p>
    <w:p w:rsidR="00BB26F4" w:rsidRPr="00437C63" w:rsidRDefault="00EB63EF" w:rsidP="00BB26F4">
      <w:pPr>
        <w:pStyle w:val="ac"/>
        <w:ind w:firstLine="709"/>
        <w:jc w:val="both"/>
        <w:rPr>
          <w:szCs w:val="24"/>
        </w:rPr>
      </w:pPr>
      <w:r w:rsidRPr="00437C63">
        <w:rPr>
          <w:szCs w:val="24"/>
        </w:rPr>
        <w:t xml:space="preserve">       </w:t>
      </w:r>
      <w:r w:rsidR="00341403" w:rsidRPr="00437C63">
        <w:rPr>
          <w:szCs w:val="24"/>
        </w:rPr>
        <w:t>Заявеното искане  на собствениците  /възложители</w:t>
      </w:r>
      <w:r w:rsidRPr="00437C63">
        <w:rPr>
          <w:szCs w:val="24"/>
        </w:rPr>
        <w:t xml:space="preserve">/ е </w:t>
      </w:r>
      <w:r w:rsidR="00BB26F4" w:rsidRPr="00437C63">
        <w:rPr>
          <w:szCs w:val="24"/>
        </w:rPr>
        <w:t xml:space="preserve">ПИ с идентификатор </w:t>
      </w:r>
      <w:r w:rsidR="00BB26F4" w:rsidRPr="00437C63">
        <w:rPr>
          <w:rFonts w:eastAsiaTheme="minorHAnsi"/>
          <w:bCs/>
          <w:color w:val="000000"/>
          <w:szCs w:val="24"/>
          <w:lang w:eastAsia="en-US"/>
        </w:rPr>
        <w:t>52218.531.105</w:t>
      </w:r>
      <w:r w:rsidR="00BB26F4" w:rsidRPr="00437C63">
        <w:rPr>
          <w:szCs w:val="24"/>
        </w:rPr>
        <w:t xml:space="preserve"> да се обособи </w:t>
      </w:r>
      <w:r w:rsidR="00BB26F4" w:rsidRPr="00437C63">
        <w:rPr>
          <w:rFonts w:eastAsiaTheme="minorHAnsi"/>
          <w:bCs/>
          <w:color w:val="000000"/>
          <w:szCs w:val="24"/>
          <w:lang w:eastAsia="en-US"/>
        </w:rPr>
        <w:t>в самостоятелен урегулиран поземлен имот – УПИ III</w:t>
      </w:r>
      <w:r w:rsidR="00BB26F4" w:rsidRPr="00437C63">
        <w:rPr>
          <w:szCs w:val="24"/>
        </w:rPr>
        <w:t>-105 като  регулационните граници се поставят в съответствие</w:t>
      </w:r>
      <w:r w:rsidR="00C24577">
        <w:rPr>
          <w:szCs w:val="24"/>
        </w:rPr>
        <w:t xml:space="preserve"> с имотните граници , което налага</w:t>
      </w:r>
      <w:r w:rsidR="00BB26F4" w:rsidRPr="00437C63">
        <w:rPr>
          <w:szCs w:val="24"/>
        </w:rPr>
        <w:t xml:space="preserve"> пром</w:t>
      </w:r>
      <w:r w:rsidR="00C24577">
        <w:rPr>
          <w:szCs w:val="24"/>
        </w:rPr>
        <w:t>яна</w:t>
      </w:r>
      <w:r w:rsidR="00BB26F4" w:rsidRPr="00437C63">
        <w:rPr>
          <w:szCs w:val="24"/>
        </w:rPr>
        <w:t xml:space="preserve"> </w:t>
      </w:r>
      <w:r w:rsidR="00C24577">
        <w:rPr>
          <w:szCs w:val="24"/>
        </w:rPr>
        <w:t xml:space="preserve">на </w:t>
      </w:r>
      <w:r w:rsidR="00BB26F4" w:rsidRPr="00437C63">
        <w:rPr>
          <w:szCs w:val="24"/>
        </w:rPr>
        <w:t xml:space="preserve">уличната регулация на улица </w:t>
      </w:r>
      <w:r w:rsidR="00BB26F4" w:rsidRPr="00437C63">
        <w:rPr>
          <w:rFonts w:eastAsiaTheme="minorHAnsi"/>
          <w:bCs/>
          <w:color w:val="000000"/>
          <w:szCs w:val="24"/>
          <w:lang w:eastAsia="en-US"/>
        </w:rPr>
        <w:t xml:space="preserve">между о.т. 205, през о.т. 204, 203а, 203, 202, 192 към о.т.198 като се запази ширината на напречния профил на улицата по одобрен </w:t>
      </w:r>
      <w:r w:rsidR="00BB26F4" w:rsidRPr="00437C63">
        <w:rPr>
          <w:rFonts w:eastAsiaTheme="minorHAnsi"/>
          <w:bCs/>
          <w:color w:val="000000"/>
          <w:szCs w:val="24"/>
          <w:lang w:eastAsia="en-US"/>
        </w:rPr>
        <w:lastRenderedPageBreak/>
        <w:t>регулационен план от 8,0м и</w:t>
      </w:r>
      <w:r w:rsidR="00BB26F4" w:rsidRPr="00437C63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BB26F4" w:rsidRPr="00437C63">
        <w:rPr>
          <w:szCs w:val="24"/>
        </w:rPr>
        <w:t>същата се съобрази с трасето на съществуващата улица и с имотните граници на поземлените имоти, които се обслужват от нея.</w:t>
      </w:r>
    </w:p>
    <w:p w:rsidR="000C0468" w:rsidRPr="00437C63" w:rsidRDefault="000C0468" w:rsidP="000C0468">
      <w:pPr>
        <w:ind w:firstLine="709"/>
        <w:jc w:val="both"/>
        <w:rPr>
          <w:sz w:val="24"/>
          <w:szCs w:val="24"/>
          <w:lang w:val="bg-BG" w:eastAsia="en-US"/>
        </w:rPr>
      </w:pPr>
      <w:r w:rsidRPr="00437C63">
        <w:rPr>
          <w:b/>
          <w:sz w:val="24"/>
          <w:szCs w:val="24"/>
          <w:lang w:val="bg-BG" w:eastAsia="en-US"/>
        </w:rPr>
        <w:t>Изменението на плана за застрояване да предвиди</w:t>
      </w:r>
      <w:r w:rsidRPr="00437C63">
        <w:rPr>
          <w:sz w:val="24"/>
          <w:szCs w:val="24"/>
          <w:lang w:val="bg-BG" w:eastAsia="en-US"/>
        </w:rPr>
        <w:t xml:space="preserve"> </w:t>
      </w:r>
      <w:r w:rsidRPr="00437C63">
        <w:rPr>
          <w:b/>
          <w:sz w:val="24"/>
          <w:szCs w:val="24"/>
          <w:lang w:val="bg-BG" w:eastAsia="en-US"/>
        </w:rPr>
        <w:t>свързано застрояване</w:t>
      </w:r>
      <w:r w:rsidRPr="00437C63">
        <w:rPr>
          <w:sz w:val="24"/>
          <w:szCs w:val="24"/>
          <w:lang w:val="bg-BG" w:eastAsia="en-US"/>
        </w:rPr>
        <w:t xml:space="preserve"> по границата с поземлен имот с идентификатор </w:t>
      </w:r>
      <w:r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>52218.531.106</w:t>
      </w:r>
      <w:r w:rsidR="00A80B36">
        <w:rPr>
          <w:rFonts w:eastAsiaTheme="minorHAnsi"/>
          <w:bCs/>
          <w:color w:val="000000"/>
          <w:sz w:val="24"/>
          <w:szCs w:val="24"/>
          <w:lang w:val="bg-BG" w:eastAsia="en-US"/>
        </w:rPr>
        <w:t>,</w:t>
      </w:r>
      <w:r w:rsidRPr="00437C63">
        <w:rPr>
          <w:sz w:val="24"/>
          <w:szCs w:val="24"/>
          <w:lang w:val="bg-BG"/>
        </w:rPr>
        <w:t xml:space="preserve"> </w:t>
      </w:r>
      <w:r w:rsidRPr="00437C63">
        <w:rPr>
          <w:sz w:val="24"/>
          <w:szCs w:val="24"/>
          <w:lang w:val="bg-BG" w:eastAsia="en-US"/>
        </w:rPr>
        <w:t>съгласно приложената декларация по чл.21, ал.5 от ЗУТ</w:t>
      </w:r>
      <w:r w:rsidR="008E7C39">
        <w:rPr>
          <w:sz w:val="24"/>
          <w:szCs w:val="24"/>
          <w:lang w:val="bg-BG" w:eastAsia="en-US"/>
        </w:rPr>
        <w:t>,</w:t>
      </w:r>
      <w:r w:rsidRPr="00437C63">
        <w:rPr>
          <w:sz w:val="24"/>
          <w:szCs w:val="24"/>
          <w:lang w:val="bg-BG" w:eastAsia="en-US"/>
        </w:rPr>
        <w:t xml:space="preserve"> като запази съществуващото застрояване. </w:t>
      </w:r>
    </w:p>
    <w:p w:rsidR="000C0468" w:rsidRPr="00437C63" w:rsidRDefault="000C0468" w:rsidP="000C0468">
      <w:pPr>
        <w:pStyle w:val="a7"/>
        <w:ind w:firstLine="709"/>
        <w:jc w:val="both"/>
      </w:pPr>
      <w:r w:rsidRPr="00437C63">
        <w:t>Застрояването да се определи с външни и вътрешни задължителни и ограничителни линии на застрояване, до които могат да се разполагат сградите при свободно застрояване при спазване на чл.31, ал.1, от ЗУТ.</w:t>
      </w:r>
    </w:p>
    <w:p w:rsidR="00EB63EF" w:rsidRPr="00437C63" w:rsidRDefault="00EB63EF" w:rsidP="00EB63EF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  <w:szCs w:val="24"/>
        </w:rPr>
      </w:pPr>
      <w:r w:rsidRPr="00437C63">
        <w:rPr>
          <w:b w:val="0"/>
          <w:sz w:val="24"/>
          <w:szCs w:val="24"/>
        </w:rPr>
        <w:t>Характерът на застрояването да бъде ниско - с височина до 10 м.</w:t>
      </w:r>
    </w:p>
    <w:p w:rsidR="00EB63EF" w:rsidRPr="00437C63" w:rsidRDefault="00EB63EF" w:rsidP="00EB63EF">
      <w:pPr>
        <w:pStyle w:val="11"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r w:rsidRPr="00437C63">
        <w:rPr>
          <w:sz w:val="24"/>
          <w:szCs w:val="24"/>
        </w:rPr>
        <w:t xml:space="preserve">  С проекта за изменение на ПУП-ПРЗ  да се определи режим на устройство съобразно изискванията за устройство на </w:t>
      </w:r>
      <w:r w:rsidRPr="00437C63">
        <w:rPr>
          <w:rStyle w:val="a6"/>
          <w:sz w:val="24"/>
          <w:szCs w:val="24"/>
        </w:rPr>
        <w:t xml:space="preserve">територии от разновидност „жилищна </w:t>
      </w:r>
      <w:proofErr w:type="spellStart"/>
      <w:r w:rsidRPr="00437C63">
        <w:rPr>
          <w:rStyle w:val="a6"/>
          <w:sz w:val="24"/>
          <w:szCs w:val="24"/>
        </w:rPr>
        <w:t>устройствена</w:t>
      </w:r>
      <w:proofErr w:type="spellEnd"/>
      <w:r w:rsidRPr="00437C63">
        <w:rPr>
          <w:rStyle w:val="a6"/>
          <w:sz w:val="24"/>
          <w:szCs w:val="24"/>
        </w:rPr>
        <w:t xml:space="preserve"> зона с малка височина“ /</w:t>
      </w:r>
      <w:proofErr w:type="spellStart"/>
      <w:r w:rsidRPr="00437C63">
        <w:rPr>
          <w:rStyle w:val="a6"/>
          <w:sz w:val="24"/>
          <w:szCs w:val="24"/>
        </w:rPr>
        <w:t>Жм</w:t>
      </w:r>
      <w:proofErr w:type="spellEnd"/>
      <w:r w:rsidRPr="00437C63">
        <w:rPr>
          <w:rStyle w:val="a6"/>
          <w:sz w:val="24"/>
          <w:szCs w:val="24"/>
        </w:rPr>
        <w:t xml:space="preserve">/ </w:t>
      </w:r>
      <w:r w:rsidRPr="00437C63">
        <w:rPr>
          <w:sz w:val="24"/>
          <w:szCs w:val="24"/>
        </w:rPr>
        <w:t>- чл.19 от Наредба №7 за ПНУОВТУЗ при спазване на следните нормативи - плътност на застрояване - до 60%, интензивност на застрояване /</w:t>
      </w:r>
      <w:proofErr w:type="spellStart"/>
      <w:r w:rsidRPr="00437C63">
        <w:rPr>
          <w:sz w:val="24"/>
          <w:szCs w:val="24"/>
        </w:rPr>
        <w:t>Кинт</w:t>
      </w:r>
      <w:proofErr w:type="spellEnd"/>
      <w:r w:rsidRPr="00437C63">
        <w:rPr>
          <w:sz w:val="24"/>
          <w:szCs w:val="24"/>
        </w:rPr>
        <w:t>/ - до 1,2 и минимална озеленена площ - 40%, като една трета от нея трябва да бъде осигурена за озеленяване с дървесна растителност.</w:t>
      </w:r>
    </w:p>
    <w:p w:rsidR="00180839" w:rsidRPr="00437C63" w:rsidRDefault="00180839" w:rsidP="001808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r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Планът на </w:t>
      </w:r>
      <w:r w:rsidR="00E774BD"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>гр</w:t>
      </w:r>
      <w:r w:rsidR="00E774BD">
        <w:rPr>
          <w:rFonts w:eastAsiaTheme="minorHAnsi"/>
          <w:bCs/>
          <w:color w:val="000000"/>
          <w:sz w:val="24"/>
          <w:szCs w:val="24"/>
          <w:lang w:val="bg-BG" w:eastAsia="en-US"/>
        </w:rPr>
        <w:t>.</w:t>
      </w:r>
      <w:r w:rsidR="00E774BD"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>Априлци</w:t>
      </w:r>
      <w:r w:rsidR="00E774BD">
        <w:rPr>
          <w:rFonts w:eastAsiaTheme="minorHAnsi"/>
          <w:bCs/>
          <w:color w:val="000000"/>
          <w:sz w:val="24"/>
          <w:szCs w:val="24"/>
          <w:lang w:val="bg-BG" w:eastAsia="en-US"/>
        </w:rPr>
        <w:t>,</w:t>
      </w:r>
      <w:r w:rsidR="00E774BD" w:rsidRPr="00437C63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</w:t>
      </w:r>
      <w:r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кв. Център, </w:t>
      </w:r>
      <w:r w:rsidRPr="00437C63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</w:t>
      </w:r>
      <w:r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е одобрен със Заповед </w:t>
      </w:r>
      <w:r w:rsidRPr="00437C63">
        <w:rPr>
          <w:rFonts w:eastAsiaTheme="minorHAnsi"/>
          <w:bCs/>
          <w:sz w:val="24"/>
          <w:szCs w:val="24"/>
          <w:lang w:val="bg-BG" w:eastAsia="en-US"/>
        </w:rPr>
        <w:t>№912/22.10.1981г</w:t>
      </w:r>
      <w:r w:rsidRPr="00437C63">
        <w:rPr>
          <w:rFonts w:eastAsiaTheme="minorHAnsi"/>
          <w:bCs/>
          <w:color w:val="FF0000"/>
          <w:sz w:val="24"/>
          <w:szCs w:val="24"/>
          <w:lang w:val="bg-BG" w:eastAsia="en-US"/>
        </w:rPr>
        <w:t>.</w:t>
      </w:r>
      <w:r w:rsidRPr="00437C6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 са изтекли, а 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EB63EF" w:rsidRPr="00437C63" w:rsidRDefault="00C1019B" w:rsidP="00EB63EF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B63EF" w:rsidRPr="00437C63">
        <w:rPr>
          <w:sz w:val="24"/>
          <w:szCs w:val="24"/>
          <w:lang w:val="bg-BG"/>
        </w:rPr>
        <w:t xml:space="preserve"> Предвид гореизложеното и във връзка със законосъобразното започване на процедурата,  предлагам следния :</w:t>
      </w:r>
    </w:p>
    <w:p w:rsidR="00EB63EF" w:rsidRPr="00437C63" w:rsidRDefault="00EB63EF" w:rsidP="00EB63E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EB63EF" w:rsidRPr="008400D6" w:rsidRDefault="00EB63EF" w:rsidP="00EB63EF">
      <w:pPr>
        <w:jc w:val="center"/>
        <w:rPr>
          <w:b/>
          <w:sz w:val="24"/>
          <w:szCs w:val="24"/>
          <w:lang w:val="bg-BG"/>
        </w:rPr>
      </w:pPr>
    </w:p>
    <w:p w:rsidR="00EB63EF" w:rsidRPr="008400D6" w:rsidRDefault="00EB63EF" w:rsidP="00EB63E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400D6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="00C24577" w:rsidRPr="00054EA3">
        <w:rPr>
          <w:b/>
          <w:color w:val="C00000"/>
          <w:sz w:val="24"/>
          <w:szCs w:val="24"/>
          <w:lang w:val="bg-BG"/>
        </w:rPr>
        <w:t xml:space="preserve"> чл.6,</w:t>
      </w:r>
      <w:r w:rsidR="00C24577">
        <w:rPr>
          <w:b/>
          <w:color w:val="C00000"/>
          <w:sz w:val="24"/>
          <w:szCs w:val="24"/>
          <w:lang w:val="bg-BG"/>
        </w:rPr>
        <w:t xml:space="preserve"> </w:t>
      </w:r>
      <w:r w:rsidR="00C24577" w:rsidRPr="00054EA3">
        <w:rPr>
          <w:b/>
          <w:color w:val="C00000"/>
          <w:sz w:val="24"/>
          <w:szCs w:val="24"/>
          <w:lang w:val="bg-BG"/>
        </w:rPr>
        <w:t>ал.1 от ЗОС,</w:t>
      </w:r>
      <w:r w:rsidR="00C24577" w:rsidRPr="008400D6">
        <w:rPr>
          <w:b/>
          <w:sz w:val="24"/>
          <w:szCs w:val="24"/>
          <w:lang w:val="bg-BG"/>
        </w:rPr>
        <w:t xml:space="preserve"> </w:t>
      </w:r>
      <w:r w:rsidR="0005399F" w:rsidRPr="00054EA3">
        <w:rPr>
          <w:b/>
          <w:color w:val="C00000"/>
          <w:sz w:val="24"/>
          <w:szCs w:val="24"/>
          <w:lang w:val="bg-BG"/>
        </w:rPr>
        <w:t>във връзка</w:t>
      </w:r>
      <w:r w:rsidR="0005399F" w:rsidRPr="008400D6">
        <w:rPr>
          <w:b/>
          <w:sz w:val="24"/>
          <w:szCs w:val="24"/>
          <w:lang w:val="bg-BG"/>
        </w:rPr>
        <w:t xml:space="preserve"> </w:t>
      </w:r>
      <w:r w:rsidRPr="008400D6">
        <w:rPr>
          <w:b/>
          <w:sz w:val="24"/>
          <w:szCs w:val="24"/>
          <w:lang w:val="bg-BG"/>
        </w:rPr>
        <w:t>чл.124а, ал.2, чл.134, ал.2,т.1 и т.2 и чл.208,</w:t>
      </w:r>
      <w:r w:rsidR="00C24577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ч</w:t>
      </w:r>
      <w:r w:rsidRPr="008400D6">
        <w:rPr>
          <w:b/>
          <w:sz w:val="24"/>
          <w:szCs w:val="24"/>
          <w:lang w:val="bg-BG"/>
        </w:rPr>
        <w:t>л.1 от Закона за устройство на територията /ЗУТ/  Общински съвет Априлци</w:t>
      </w:r>
    </w:p>
    <w:p w:rsidR="00EB63EF" w:rsidRDefault="00EB63EF" w:rsidP="00EB63E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EB63EF" w:rsidRDefault="00EB63EF" w:rsidP="00863769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0A52BE" w:rsidRDefault="000A52BE" w:rsidP="000A52BE">
      <w:pPr>
        <w:pStyle w:val="ac"/>
        <w:ind w:firstLine="709"/>
        <w:jc w:val="both"/>
        <w:rPr>
          <w:szCs w:val="24"/>
        </w:rPr>
      </w:pPr>
      <w:r>
        <w:rPr>
          <w:rFonts w:eastAsiaTheme="minorHAnsi"/>
          <w:szCs w:val="24"/>
        </w:rPr>
        <w:t xml:space="preserve">1. </w:t>
      </w:r>
      <w:r w:rsidR="00AA67CE">
        <w:rPr>
          <w:rFonts w:eastAsiaTheme="minorHAnsi"/>
          <w:szCs w:val="24"/>
        </w:rPr>
        <w:t>Д</w:t>
      </w:r>
      <w:r w:rsidR="00C24577" w:rsidRPr="00C24577">
        <w:rPr>
          <w:rFonts w:eastAsiaTheme="minorHAnsi"/>
          <w:szCs w:val="24"/>
        </w:rPr>
        <w:t>ава</w:t>
      </w:r>
      <w:r w:rsidR="00AA67CE">
        <w:rPr>
          <w:rFonts w:eastAsiaTheme="minorHAnsi"/>
          <w:szCs w:val="24"/>
        </w:rPr>
        <w:t xml:space="preserve"> </w:t>
      </w:r>
      <w:r w:rsidR="00C24577" w:rsidRPr="00C24577">
        <w:rPr>
          <w:rFonts w:eastAsiaTheme="minorHAnsi"/>
          <w:szCs w:val="24"/>
        </w:rPr>
        <w:t>съгласие за д</w:t>
      </w:r>
      <w:r w:rsidR="00EB63EF" w:rsidRPr="00C24577">
        <w:rPr>
          <w:rFonts w:eastAsiaTheme="minorHAnsi"/>
          <w:szCs w:val="24"/>
        </w:rPr>
        <w:t>опуска</w:t>
      </w:r>
      <w:r w:rsidR="00C24577" w:rsidRPr="00C24577">
        <w:rPr>
          <w:rFonts w:eastAsiaTheme="minorHAnsi"/>
          <w:szCs w:val="24"/>
        </w:rPr>
        <w:t>не</w:t>
      </w:r>
      <w:r w:rsidR="00EB63EF" w:rsidRPr="00C24577">
        <w:rPr>
          <w:rFonts w:eastAsiaTheme="minorHAnsi"/>
          <w:szCs w:val="24"/>
        </w:rPr>
        <w:t xml:space="preserve"> </w:t>
      </w:r>
      <w:r w:rsidR="008F5FA7">
        <w:rPr>
          <w:rFonts w:eastAsiaTheme="minorHAnsi"/>
          <w:szCs w:val="24"/>
        </w:rPr>
        <w:t>изменение на ПУП –ПР</w:t>
      </w:r>
      <w:r w:rsidR="00AA67CE" w:rsidRPr="00AA67CE">
        <w:rPr>
          <w:szCs w:val="24"/>
        </w:rPr>
        <w:t xml:space="preserve"> </w:t>
      </w:r>
      <w:r w:rsidR="00AA67CE">
        <w:rPr>
          <w:szCs w:val="24"/>
        </w:rPr>
        <w:t>за изменение на</w:t>
      </w:r>
      <w:r w:rsidR="00AA67CE" w:rsidRPr="00C24577">
        <w:rPr>
          <w:szCs w:val="24"/>
        </w:rPr>
        <w:t xml:space="preserve"> </w:t>
      </w:r>
      <w:r w:rsidR="00AA67CE" w:rsidRPr="00CF6117">
        <w:rPr>
          <w:szCs w:val="24"/>
        </w:rPr>
        <w:t xml:space="preserve">уличната регулация улица </w:t>
      </w:r>
      <w:r w:rsidR="00AA67CE" w:rsidRPr="00CF6117">
        <w:rPr>
          <w:rFonts w:eastAsiaTheme="minorHAnsi"/>
          <w:bCs/>
          <w:color w:val="000000"/>
          <w:szCs w:val="24"/>
          <w:lang w:eastAsia="en-US"/>
        </w:rPr>
        <w:t>между о.т. 205, през о.т. 204, 203а, 203, 202, 192 към о.т.198,  като се запази ширината на напречния профил на улицата по одобрен регулационен план от 8,0м и</w:t>
      </w:r>
      <w:r w:rsidR="00AA67CE" w:rsidRPr="00CF6117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AA67CE" w:rsidRPr="00CF6117">
        <w:rPr>
          <w:szCs w:val="24"/>
        </w:rPr>
        <w:t>същата се съобрази с трасето на съществуващата улица и с имотните граници на поземлените и</w:t>
      </w:r>
      <w:r w:rsidR="00AA67CE">
        <w:rPr>
          <w:szCs w:val="24"/>
        </w:rPr>
        <w:t>моти, които се обслужват от нея във връзка с допускане измен</w:t>
      </w:r>
      <w:r w:rsidR="008F5FA7">
        <w:rPr>
          <w:szCs w:val="24"/>
        </w:rPr>
        <w:t>ен</w:t>
      </w:r>
      <w:r w:rsidR="00AA67CE">
        <w:rPr>
          <w:szCs w:val="24"/>
        </w:rPr>
        <w:t xml:space="preserve">ие на ПУП-ПРЗ - </w:t>
      </w:r>
      <w:r w:rsidR="00EB63EF" w:rsidRPr="00C24577">
        <w:rPr>
          <w:rFonts w:eastAsiaTheme="minorHAnsi"/>
          <w:szCs w:val="24"/>
        </w:rPr>
        <w:t xml:space="preserve"> </w:t>
      </w:r>
      <w:proofErr w:type="spellStart"/>
      <w:r w:rsidR="00EB63EF" w:rsidRPr="00C24577">
        <w:rPr>
          <w:rFonts w:eastAsiaTheme="minorHAnsi"/>
          <w:szCs w:val="24"/>
        </w:rPr>
        <w:t>план</w:t>
      </w:r>
      <w:proofErr w:type="spellEnd"/>
      <w:r w:rsidR="00EB63EF" w:rsidRPr="00C24577">
        <w:rPr>
          <w:rFonts w:eastAsiaTheme="minorHAnsi"/>
          <w:szCs w:val="24"/>
        </w:rPr>
        <w:t xml:space="preserve"> </w:t>
      </w:r>
      <w:proofErr w:type="spellStart"/>
      <w:r w:rsidR="00EB63EF" w:rsidRPr="00C24577">
        <w:rPr>
          <w:rFonts w:eastAsiaTheme="minorHAnsi"/>
          <w:szCs w:val="24"/>
        </w:rPr>
        <w:t>за</w:t>
      </w:r>
      <w:proofErr w:type="spellEnd"/>
      <w:r w:rsidR="00EB63EF" w:rsidRPr="00C24577">
        <w:rPr>
          <w:rFonts w:eastAsiaTheme="minorHAnsi"/>
          <w:szCs w:val="24"/>
        </w:rPr>
        <w:t xml:space="preserve"> </w:t>
      </w:r>
      <w:proofErr w:type="spellStart"/>
      <w:r w:rsidR="00EB63EF" w:rsidRPr="00C24577">
        <w:rPr>
          <w:rFonts w:eastAsiaTheme="minorHAnsi"/>
          <w:szCs w:val="24"/>
        </w:rPr>
        <w:t>регулация</w:t>
      </w:r>
      <w:proofErr w:type="spellEnd"/>
      <w:r w:rsidR="00EB63EF" w:rsidRPr="00C24577">
        <w:rPr>
          <w:rFonts w:eastAsiaTheme="minorHAnsi"/>
          <w:szCs w:val="24"/>
        </w:rPr>
        <w:t xml:space="preserve"> и застрояване за </w:t>
      </w:r>
      <w:r w:rsidRPr="00437C63">
        <w:rPr>
          <w:rFonts w:eastAsiaTheme="minorHAnsi"/>
          <w:bCs/>
          <w:color w:val="000000"/>
          <w:szCs w:val="24"/>
          <w:lang w:eastAsia="en-US"/>
        </w:rPr>
        <w:t>УПИ III</w:t>
      </w:r>
      <w:r w:rsidRPr="00437C63">
        <w:rPr>
          <w:szCs w:val="24"/>
        </w:rPr>
        <w:t xml:space="preserve">-105 </w:t>
      </w:r>
      <w:r>
        <w:rPr>
          <w:szCs w:val="24"/>
        </w:rPr>
        <w:t xml:space="preserve">от кв.49, </w:t>
      </w:r>
      <w:r w:rsidR="00BF6389" w:rsidRPr="00C24577">
        <w:rPr>
          <w:szCs w:val="24"/>
        </w:rPr>
        <w:t>поземлен имот с идентификатор  52218.531.105по кадастралната</w:t>
      </w:r>
      <w:r w:rsidR="00C24577">
        <w:rPr>
          <w:szCs w:val="24"/>
        </w:rPr>
        <w:t xml:space="preserve"> карта на гр.</w:t>
      </w:r>
      <w:r w:rsidR="00AA67CE">
        <w:rPr>
          <w:szCs w:val="24"/>
        </w:rPr>
        <w:t xml:space="preserve"> </w:t>
      </w:r>
      <w:r w:rsidR="00C24577">
        <w:rPr>
          <w:szCs w:val="24"/>
        </w:rPr>
        <w:t>Априлци</w:t>
      </w:r>
      <w:r>
        <w:rPr>
          <w:szCs w:val="24"/>
        </w:rPr>
        <w:t xml:space="preserve"> по реда на 124а, ал.2 от ЗУТ.</w:t>
      </w:r>
    </w:p>
    <w:p w:rsidR="00CF6117" w:rsidRDefault="00CF6117" w:rsidP="00CF6117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    </w:t>
      </w:r>
      <w:r w:rsidR="00EB63EF" w:rsidRPr="00CF6117">
        <w:rPr>
          <w:sz w:val="24"/>
          <w:szCs w:val="24"/>
          <w:lang w:val="bg-BG"/>
        </w:rPr>
        <w:t>2.Одобрява техническо задание по чл.125 от ЗУТ за изработване на ПУП-ПРЗ, съставено от възложителя.</w:t>
      </w:r>
    </w:p>
    <w:p w:rsidR="00EB63EF" w:rsidRPr="00CF6117" w:rsidRDefault="00CF6117" w:rsidP="00CF6117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3</w:t>
      </w:r>
      <w:r w:rsidR="00EB63EF" w:rsidRPr="00CF6117">
        <w:rPr>
          <w:sz w:val="24"/>
          <w:szCs w:val="24"/>
        </w:rPr>
        <w:t>.</w:t>
      </w:r>
      <w:proofErr w:type="spellStart"/>
      <w:r w:rsidR="00EB63EF" w:rsidRPr="00CF6117">
        <w:rPr>
          <w:sz w:val="24"/>
          <w:szCs w:val="24"/>
        </w:rPr>
        <w:t>При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изработване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на</w:t>
      </w:r>
      <w:proofErr w:type="spellEnd"/>
      <w:r w:rsidR="00EB63EF" w:rsidRPr="00CF6117">
        <w:rPr>
          <w:sz w:val="24"/>
          <w:szCs w:val="24"/>
        </w:rPr>
        <w:t xml:space="preserve"> ПУП-П</w:t>
      </w:r>
      <w:r w:rsidR="00EB63EF" w:rsidRPr="00CF6117">
        <w:rPr>
          <w:sz w:val="24"/>
          <w:szCs w:val="24"/>
          <w:lang w:val="bg-BG"/>
        </w:rPr>
        <w:t>РЗ</w:t>
      </w:r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да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се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спазват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изискванията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на</w:t>
      </w:r>
      <w:proofErr w:type="spellEnd"/>
      <w:r w:rsidR="00EB63EF" w:rsidRPr="00CF6117">
        <w:rPr>
          <w:sz w:val="24"/>
          <w:szCs w:val="24"/>
        </w:rPr>
        <w:t xml:space="preserve"> ЗУТ, </w:t>
      </w:r>
      <w:proofErr w:type="spellStart"/>
      <w:r w:rsidR="00EB63EF" w:rsidRPr="00CF6117">
        <w:rPr>
          <w:sz w:val="24"/>
          <w:szCs w:val="24"/>
        </w:rPr>
        <w:t>Наредба</w:t>
      </w:r>
      <w:proofErr w:type="spellEnd"/>
      <w:r w:rsidR="00EB63EF" w:rsidRPr="00CF6117">
        <w:rPr>
          <w:sz w:val="24"/>
          <w:szCs w:val="24"/>
        </w:rPr>
        <w:t xml:space="preserve"> №7/ДВ бр.3/2004г./ </w:t>
      </w:r>
      <w:proofErr w:type="spellStart"/>
      <w:proofErr w:type="gramStart"/>
      <w:r w:rsidR="00EB63EF" w:rsidRPr="00CF6117">
        <w:rPr>
          <w:sz w:val="24"/>
          <w:szCs w:val="24"/>
        </w:rPr>
        <w:t>за</w:t>
      </w:r>
      <w:proofErr w:type="spellEnd"/>
      <w:proofErr w:type="gram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Правила</w:t>
      </w:r>
      <w:proofErr w:type="spellEnd"/>
      <w:r w:rsidR="00EB63EF" w:rsidRPr="00CF6117">
        <w:rPr>
          <w:sz w:val="24"/>
          <w:szCs w:val="24"/>
        </w:rPr>
        <w:t xml:space="preserve"> и </w:t>
      </w:r>
      <w:proofErr w:type="spellStart"/>
      <w:r w:rsidR="00EB63EF" w:rsidRPr="00CF6117">
        <w:rPr>
          <w:sz w:val="24"/>
          <w:szCs w:val="24"/>
        </w:rPr>
        <w:t>нормативи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за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устройство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на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отделните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видове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територии</w:t>
      </w:r>
      <w:proofErr w:type="spellEnd"/>
      <w:r w:rsidR="00EB63EF" w:rsidRPr="00CF6117">
        <w:rPr>
          <w:sz w:val="24"/>
          <w:szCs w:val="24"/>
        </w:rPr>
        <w:t xml:space="preserve"> и </w:t>
      </w:r>
      <w:proofErr w:type="spellStart"/>
      <w:r w:rsidR="00EB63EF" w:rsidRPr="00CF6117">
        <w:rPr>
          <w:sz w:val="24"/>
          <w:szCs w:val="24"/>
        </w:rPr>
        <w:t>устройствени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зони</w:t>
      </w:r>
      <w:proofErr w:type="spellEnd"/>
      <w:r w:rsidR="00EB63EF" w:rsidRPr="00CF6117">
        <w:rPr>
          <w:sz w:val="24"/>
          <w:szCs w:val="24"/>
        </w:rPr>
        <w:t xml:space="preserve"> и </w:t>
      </w:r>
      <w:proofErr w:type="spellStart"/>
      <w:r w:rsidR="00EB63EF" w:rsidRPr="00CF6117">
        <w:rPr>
          <w:sz w:val="24"/>
          <w:szCs w:val="24"/>
        </w:rPr>
        <w:t>Наредба</w:t>
      </w:r>
      <w:proofErr w:type="spellEnd"/>
      <w:r w:rsidR="00EB63EF" w:rsidRPr="00CF6117">
        <w:rPr>
          <w:sz w:val="24"/>
          <w:szCs w:val="24"/>
        </w:rPr>
        <w:t xml:space="preserve"> №8/ДВ бр.57/2001г./ </w:t>
      </w:r>
      <w:proofErr w:type="spellStart"/>
      <w:r w:rsidR="00EB63EF" w:rsidRPr="00CF6117">
        <w:rPr>
          <w:sz w:val="24"/>
          <w:szCs w:val="24"/>
        </w:rPr>
        <w:t>за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Обема</w:t>
      </w:r>
      <w:proofErr w:type="spellEnd"/>
      <w:r w:rsidR="00EB63EF" w:rsidRPr="00CF6117">
        <w:rPr>
          <w:sz w:val="24"/>
          <w:szCs w:val="24"/>
        </w:rPr>
        <w:t xml:space="preserve"> и </w:t>
      </w:r>
      <w:proofErr w:type="spellStart"/>
      <w:r w:rsidR="00EB63EF" w:rsidRPr="00CF6117">
        <w:rPr>
          <w:sz w:val="24"/>
          <w:szCs w:val="24"/>
        </w:rPr>
        <w:t>съдържанието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на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устройствените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схеми</w:t>
      </w:r>
      <w:proofErr w:type="spellEnd"/>
      <w:r w:rsidR="00EB63EF" w:rsidRPr="00CF6117">
        <w:rPr>
          <w:sz w:val="24"/>
          <w:szCs w:val="24"/>
        </w:rPr>
        <w:t xml:space="preserve"> и </w:t>
      </w:r>
      <w:proofErr w:type="spellStart"/>
      <w:r w:rsidR="00EB63EF" w:rsidRPr="00CF6117">
        <w:rPr>
          <w:sz w:val="24"/>
          <w:szCs w:val="24"/>
        </w:rPr>
        <w:t>планове</w:t>
      </w:r>
      <w:proofErr w:type="spellEnd"/>
      <w:r w:rsidR="00EB63EF" w:rsidRPr="00CF6117">
        <w:rPr>
          <w:sz w:val="24"/>
          <w:szCs w:val="24"/>
          <w:lang w:val="bg-BG"/>
        </w:rPr>
        <w:t xml:space="preserve"> и Наредба </w:t>
      </w:r>
      <w:r w:rsidR="00EB63EF" w:rsidRPr="00CF6117">
        <w:rPr>
          <w:bCs/>
          <w:sz w:val="24"/>
          <w:szCs w:val="24"/>
        </w:rPr>
        <w:t xml:space="preserve">№ РД-02-20-2 </w:t>
      </w:r>
      <w:proofErr w:type="spellStart"/>
      <w:r w:rsidR="00EB63EF" w:rsidRPr="00CF6117">
        <w:rPr>
          <w:bCs/>
          <w:sz w:val="24"/>
          <w:szCs w:val="24"/>
        </w:rPr>
        <w:t>от</w:t>
      </w:r>
      <w:proofErr w:type="spellEnd"/>
      <w:r w:rsidR="00EB63EF" w:rsidRPr="00CF6117">
        <w:rPr>
          <w:bCs/>
          <w:sz w:val="24"/>
          <w:szCs w:val="24"/>
        </w:rPr>
        <w:t xml:space="preserve"> 20.12.2017 г. </w:t>
      </w:r>
      <w:proofErr w:type="spellStart"/>
      <w:r w:rsidR="00EB63EF" w:rsidRPr="00CF6117">
        <w:rPr>
          <w:bCs/>
          <w:sz w:val="24"/>
          <w:szCs w:val="24"/>
        </w:rPr>
        <w:t>за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планиране</w:t>
      </w:r>
      <w:proofErr w:type="spellEnd"/>
      <w:r w:rsidR="00EB63EF" w:rsidRPr="00CF6117">
        <w:rPr>
          <w:bCs/>
          <w:sz w:val="24"/>
          <w:szCs w:val="24"/>
        </w:rPr>
        <w:t xml:space="preserve"> и </w:t>
      </w:r>
      <w:proofErr w:type="spellStart"/>
      <w:r w:rsidR="00EB63EF" w:rsidRPr="00CF6117">
        <w:rPr>
          <w:bCs/>
          <w:sz w:val="24"/>
          <w:szCs w:val="24"/>
        </w:rPr>
        <w:t>проектиране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на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комуникационно-транспортната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система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на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урбанизираните</w:t>
      </w:r>
      <w:proofErr w:type="spellEnd"/>
      <w:r w:rsidR="00EB63EF" w:rsidRPr="00CF6117">
        <w:rPr>
          <w:bCs/>
          <w:sz w:val="24"/>
          <w:szCs w:val="24"/>
        </w:rPr>
        <w:t xml:space="preserve"> </w:t>
      </w:r>
      <w:proofErr w:type="spellStart"/>
      <w:r w:rsidR="00EB63EF" w:rsidRPr="00CF6117">
        <w:rPr>
          <w:bCs/>
          <w:sz w:val="24"/>
          <w:szCs w:val="24"/>
        </w:rPr>
        <w:t>територии</w:t>
      </w:r>
      <w:proofErr w:type="spellEnd"/>
    </w:p>
    <w:p w:rsidR="00EB63EF" w:rsidRPr="00CF6117" w:rsidRDefault="00B33FBE" w:rsidP="00B33FBE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           </w:t>
      </w:r>
      <w:r w:rsidR="00EB63EF" w:rsidRPr="00CF6117">
        <w:rPr>
          <w:sz w:val="24"/>
          <w:szCs w:val="24"/>
          <w:lang w:val="bg-BG"/>
        </w:rPr>
        <w:t>4</w:t>
      </w:r>
      <w:r w:rsidR="00EB63EF" w:rsidRPr="00CF6117">
        <w:rPr>
          <w:sz w:val="24"/>
          <w:szCs w:val="24"/>
        </w:rPr>
        <w:t>.</w:t>
      </w:r>
      <w:proofErr w:type="spellStart"/>
      <w:r w:rsidR="00EB63EF" w:rsidRPr="00CF6117">
        <w:rPr>
          <w:sz w:val="24"/>
          <w:szCs w:val="24"/>
        </w:rPr>
        <w:t>Проектът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да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включва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необходимите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графични</w:t>
      </w:r>
      <w:proofErr w:type="spellEnd"/>
      <w:r w:rsidR="00EB63EF" w:rsidRPr="00CF6117">
        <w:rPr>
          <w:sz w:val="24"/>
          <w:szCs w:val="24"/>
        </w:rPr>
        <w:t xml:space="preserve"> </w:t>
      </w:r>
      <w:proofErr w:type="spellStart"/>
      <w:r w:rsidR="00EB63EF" w:rsidRPr="00CF6117">
        <w:rPr>
          <w:sz w:val="24"/>
          <w:szCs w:val="24"/>
        </w:rPr>
        <w:t>материали</w:t>
      </w:r>
      <w:proofErr w:type="spellEnd"/>
      <w:r w:rsidR="00EB63EF" w:rsidRPr="00CF6117">
        <w:rPr>
          <w:sz w:val="24"/>
          <w:szCs w:val="24"/>
        </w:rPr>
        <w:t xml:space="preserve">  </w:t>
      </w:r>
      <w:proofErr w:type="spellStart"/>
      <w:r w:rsidR="00EB63EF" w:rsidRPr="00CF6117">
        <w:rPr>
          <w:sz w:val="24"/>
          <w:szCs w:val="24"/>
        </w:rPr>
        <w:t>по</w:t>
      </w:r>
      <w:proofErr w:type="spellEnd"/>
      <w:r w:rsidR="00EB63EF" w:rsidRPr="00CF6117">
        <w:rPr>
          <w:sz w:val="24"/>
          <w:szCs w:val="24"/>
        </w:rPr>
        <w:t xml:space="preserve"> чл.108, ал.2 </w:t>
      </w:r>
      <w:proofErr w:type="spellStart"/>
      <w:r w:rsidR="00EB63EF" w:rsidRPr="00CF6117">
        <w:rPr>
          <w:sz w:val="24"/>
          <w:szCs w:val="24"/>
        </w:rPr>
        <w:t>от</w:t>
      </w:r>
      <w:proofErr w:type="spellEnd"/>
      <w:r w:rsidR="00EB63EF" w:rsidRPr="00CF6117">
        <w:rPr>
          <w:sz w:val="24"/>
          <w:szCs w:val="24"/>
        </w:rPr>
        <w:t xml:space="preserve"> ЗУТ.</w:t>
      </w:r>
    </w:p>
    <w:p w:rsidR="00EB63EF" w:rsidRPr="00CF6117" w:rsidRDefault="00EB63EF" w:rsidP="00EB63E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5.Възлага на Кмета на Община Априлци изпълнението на всички действия за правилното и законосъобразно процедиране  и влизане в сила на решението, </w:t>
      </w:r>
      <w:r w:rsidR="000A52BE">
        <w:rPr>
          <w:sz w:val="24"/>
          <w:szCs w:val="24"/>
          <w:lang w:val="bg-BG"/>
        </w:rPr>
        <w:t>съгласно изискванията на</w:t>
      </w:r>
      <w:r w:rsidR="008F5FA7">
        <w:rPr>
          <w:sz w:val="24"/>
          <w:szCs w:val="24"/>
          <w:lang w:val="bg-BG"/>
        </w:rPr>
        <w:t xml:space="preserve"> чл.124я, ал.2 и</w:t>
      </w:r>
      <w:r w:rsidR="000A52BE">
        <w:rPr>
          <w:sz w:val="24"/>
          <w:szCs w:val="24"/>
          <w:lang w:val="bg-BG"/>
        </w:rPr>
        <w:t xml:space="preserve"> чл.124б</w:t>
      </w:r>
      <w:r w:rsidRPr="00CF6117">
        <w:rPr>
          <w:sz w:val="24"/>
          <w:szCs w:val="24"/>
          <w:lang w:val="bg-BG"/>
        </w:rPr>
        <w:t xml:space="preserve"> от ЗУТ.</w:t>
      </w:r>
    </w:p>
    <w:p w:rsidR="00EB63EF" w:rsidRPr="00CF6117" w:rsidRDefault="00F3532A" w:rsidP="00F3532A">
      <w:pPr>
        <w:pStyle w:val="a3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="00EB63EF" w:rsidRPr="00CF6117">
        <w:rPr>
          <w:b/>
          <w:sz w:val="24"/>
          <w:szCs w:val="24"/>
          <w:lang w:val="bg-BG"/>
        </w:rPr>
        <w:t xml:space="preserve">Приложение: </w:t>
      </w:r>
    </w:p>
    <w:p w:rsidR="00EB63EF" w:rsidRPr="00CF6117" w:rsidRDefault="00EB63EF" w:rsidP="001412AE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>1.Заявление с Вх.№АУ-03-02-</w:t>
      </w:r>
      <w:r w:rsidR="00DE0D16" w:rsidRPr="00CF6117">
        <w:rPr>
          <w:sz w:val="24"/>
          <w:szCs w:val="24"/>
        </w:rPr>
        <w:t xml:space="preserve">258/15.03.2019г. </w:t>
      </w:r>
      <w:proofErr w:type="spellStart"/>
      <w:proofErr w:type="gramStart"/>
      <w:r w:rsidR="00DE0D16" w:rsidRPr="00CF6117">
        <w:rPr>
          <w:sz w:val="24"/>
          <w:szCs w:val="24"/>
        </w:rPr>
        <w:t>от</w:t>
      </w:r>
      <w:proofErr w:type="spellEnd"/>
      <w:proofErr w:type="gramEnd"/>
      <w:r w:rsidR="00DE0D16" w:rsidRPr="00CF6117">
        <w:rPr>
          <w:sz w:val="24"/>
          <w:szCs w:val="24"/>
        </w:rPr>
        <w:t xml:space="preserve"> </w:t>
      </w:r>
      <w:proofErr w:type="spellStart"/>
      <w:r w:rsidR="00DE0D16" w:rsidRPr="00CF6117">
        <w:rPr>
          <w:sz w:val="24"/>
          <w:szCs w:val="24"/>
        </w:rPr>
        <w:t>Мирослав</w:t>
      </w:r>
      <w:proofErr w:type="spellEnd"/>
      <w:r w:rsidR="00DE0D16" w:rsidRPr="00CF6117">
        <w:rPr>
          <w:sz w:val="24"/>
          <w:szCs w:val="24"/>
        </w:rPr>
        <w:t xml:space="preserve"> </w:t>
      </w:r>
      <w:proofErr w:type="spellStart"/>
      <w:r w:rsidR="00DE0D16" w:rsidRPr="00CF6117">
        <w:rPr>
          <w:sz w:val="24"/>
          <w:szCs w:val="24"/>
        </w:rPr>
        <w:t>Радославов</w:t>
      </w:r>
      <w:proofErr w:type="spellEnd"/>
      <w:r w:rsidR="00DE0D16" w:rsidRPr="00CF6117">
        <w:rPr>
          <w:sz w:val="24"/>
          <w:szCs w:val="24"/>
        </w:rPr>
        <w:t xml:space="preserve"> </w:t>
      </w:r>
      <w:proofErr w:type="spellStart"/>
      <w:r w:rsidR="00DE0D16" w:rsidRPr="00CF6117">
        <w:rPr>
          <w:sz w:val="24"/>
          <w:szCs w:val="24"/>
        </w:rPr>
        <w:t>Минков</w:t>
      </w:r>
      <w:proofErr w:type="spellEnd"/>
      <w:r w:rsidR="00DE0D16" w:rsidRPr="00CF6117">
        <w:rPr>
          <w:sz w:val="24"/>
          <w:szCs w:val="24"/>
        </w:rPr>
        <w:t xml:space="preserve"> и </w:t>
      </w:r>
      <w:proofErr w:type="spellStart"/>
      <w:r w:rsidR="00DE0D16" w:rsidRPr="00CF6117">
        <w:rPr>
          <w:sz w:val="24"/>
          <w:szCs w:val="24"/>
        </w:rPr>
        <w:t>Мая</w:t>
      </w:r>
      <w:proofErr w:type="spellEnd"/>
      <w:r w:rsidR="00DE0D16" w:rsidRPr="00CF6117">
        <w:rPr>
          <w:sz w:val="24"/>
          <w:szCs w:val="24"/>
        </w:rPr>
        <w:t xml:space="preserve"> </w:t>
      </w:r>
      <w:proofErr w:type="spellStart"/>
      <w:r w:rsidR="00DE0D16" w:rsidRPr="00CF6117">
        <w:rPr>
          <w:sz w:val="24"/>
          <w:szCs w:val="24"/>
        </w:rPr>
        <w:t>Иванова</w:t>
      </w:r>
      <w:proofErr w:type="spellEnd"/>
      <w:r w:rsidR="00DE0D16" w:rsidRPr="00CF6117">
        <w:rPr>
          <w:sz w:val="24"/>
          <w:szCs w:val="24"/>
        </w:rPr>
        <w:t xml:space="preserve"> </w:t>
      </w:r>
      <w:proofErr w:type="spellStart"/>
      <w:r w:rsidR="00DE0D16" w:rsidRPr="00CF6117">
        <w:rPr>
          <w:sz w:val="24"/>
          <w:szCs w:val="24"/>
        </w:rPr>
        <w:t>Караиванова</w:t>
      </w:r>
      <w:proofErr w:type="spellEnd"/>
      <w:r w:rsidR="00DE0D16" w:rsidRPr="00CF6117">
        <w:rPr>
          <w:sz w:val="24"/>
          <w:szCs w:val="24"/>
        </w:rPr>
        <w:t xml:space="preserve"> –</w:t>
      </w:r>
      <w:proofErr w:type="spellStart"/>
      <w:r w:rsidR="00DE0D16" w:rsidRPr="00CF6117">
        <w:rPr>
          <w:sz w:val="24"/>
          <w:szCs w:val="24"/>
        </w:rPr>
        <w:t>Минкова</w:t>
      </w:r>
      <w:proofErr w:type="spellEnd"/>
      <w:r w:rsidR="00DE0D16" w:rsidRPr="00CF6117">
        <w:rPr>
          <w:sz w:val="24"/>
          <w:szCs w:val="24"/>
          <w:lang w:val="bg-BG"/>
        </w:rPr>
        <w:t>.</w:t>
      </w:r>
    </w:p>
    <w:p w:rsidR="00EB63EF" w:rsidRPr="00CF6117" w:rsidRDefault="00EB63EF" w:rsidP="006F29A0">
      <w:pPr>
        <w:pStyle w:val="a7"/>
        <w:ind w:firstLine="567"/>
        <w:jc w:val="both"/>
      </w:pPr>
      <w:r w:rsidRPr="00CF6117">
        <w:t>2.Нот.акт №</w:t>
      </w:r>
      <w:r w:rsidR="000D6FB5" w:rsidRPr="00CF6117">
        <w:t>. №181, т.</w:t>
      </w:r>
      <w:r w:rsidR="000D6FB5" w:rsidRPr="00CF6117">
        <w:rPr>
          <w:lang w:val="en-US"/>
        </w:rPr>
        <w:t>VIII</w:t>
      </w:r>
      <w:r w:rsidR="000D6FB5" w:rsidRPr="00CF6117">
        <w:t>, д. №1600, с вх.рег.№2190 от 08.08.2018г. на Служба по вписванията гр.Троян.</w:t>
      </w:r>
    </w:p>
    <w:p w:rsidR="006F29A0" w:rsidRPr="00CF6117" w:rsidRDefault="006F29A0" w:rsidP="006F29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 </w:t>
      </w:r>
      <w:r w:rsidR="00EB63EF" w:rsidRPr="00CF6117">
        <w:rPr>
          <w:sz w:val="24"/>
          <w:szCs w:val="24"/>
          <w:lang w:val="bg-BG"/>
        </w:rPr>
        <w:t>3.Скица №15</w:t>
      </w:r>
      <w:r w:rsidR="00EB63EF" w:rsidRPr="00CF6117">
        <w:rPr>
          <w:sz w:val="24"/>
          <w:szCs w:val="24"/>
        </w:rPr>
        <w:t>-</w:t>
      </w:r>
      <w:r w:rsidR="00EC58F4" w:rsidRPr="00CF6117">
        <w:rPr>
          <w:sz w:val="24"/>
          <w:szCs w:val="24"/>
        </w:rPr>
        <w:t xml:space="preserve">684195-25.09.2018г., </w:t>
      </w:r>
      <w:proofErr w:type="spellStart"/>
      <w:proofErr w:type="gramStart"/>
      <w:r w:rsidR="00EC58F4" w:rsidRPr="00CF6117">
        <w:rPr>
          <w:sz w:val="24"/>
          <w:szCs w:val="24"/>
        </w:rPr>
        <w:t>издадена</w:t>
      </w:r>
      <w:proofErr w:type="spellEnd"/>
      <w:proofErr w:type="gramEnd"/>
      <w:r w:rsidR="00EC58F4" w:rsidRPr="00CF6117">
        <w:rPr>
          <w:sz w:val="24"/>
          <w:szCs w:val="24"/>
        </w:rPr>
        <w:t xml:space="preserve"> </w:t>
      </w:r>
      <w:proofErr w:type="spellStart"/>
      <w:r w:rsidR="00EC58F4" w:rsidRPr="00CF6117">
        <w:rPr>
          <w:sz w:val="24"/>
          <w:szCs w:val="24"/>
        </w:rPr>
        <w:t>от</w:t>
      </w:r>
      <w:proofErr w:type="spellEnd"/>
      <w:r w:rsidR="00EC58F4" w:rsidRPr="00CF6117">
        <w:rPr>
          <w:sz w:val="24"/>
          <w:szCs w:val="24"/>
        </w:rPr>
        <w:t xml:space="preserve"> СГКК – </w:t>
      </w:r>
      <w:proofErr w:type="spellStart"/>
      <w:r w:rsidR="00EC58F4" w:rsidRPr="00CF6117">
        <w:rPr>
          <w:sz w:val="24"/>
          <w:szCs w:val="24"/>
        </w:rPr>
        <w:t>Ловеч</w:t>
      </w:r>
      <w:proofErr w:type="spellEnd"/>
      <w:r w:rsidR="00EC58F4" w:rsidRPr="00CF6117">
        <w:rPr>
          <w:sz w:val="24"/>
          <w:szCs w:val="24"/>
          <w:lang w:val="bg-BG"/>
        </w:rPr>
        <w:t>.</w:t>
      </w:r>
    </w:p>
    <w:p w:rsidR="00EB63EF" w:rsidRPr="00CF6117" w:rsidRDefault="00EB63EF" w:rsidP="006F29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 </w:t>
      </w:r>
      <w:r w:rsidR="006F29A0" w:rsidRPr="00CF6117">
        <w:rPr>
          <w:sz w:val="24"/>
          <w:szCs w:val="24"/>
          <w:lang w:val="bg-BG"/>
        </w:rPr>
        <w:t>4</w:t>
      </w:r>
      <w:r w:rsidR="00FD2131" w:rsidRPr="00CF6117">
        <w:rPr>
          <w:sz w:val="24"/>
          <w:szCs w:val="24"/>
        </w:rPr>
        <w:t>.</w:t>
      </w:r>
      <w:proofErr w:type="spellStart"/>
      <w:r w:rsidR="00FD2131" w:rsidRPr="00CF6117">
        <w:rPr>
          <w:sz w:val="24"/>
          <w:szCs w:val="24"/>
        </w:rPr>
        <w:t>Деклараци</w:t>
      </w:r>
      <w:proofErr w:type="spellEnd"/>
      <w:r w:rsidR="00FD2131" w:rsidRPr="00CF6117">
        <w:rPr>
          <w:sz w:val="24"/>
          <w:szCs w:val="24"/>
          <w:lang w:val="bg-BG"/>
        </w:rPr>
        <w:t>я</w:t>
      </w:r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по</w:t>
      </w:r>
      <w:proofErr w:type="spellEnd"/>
      <w:r w:rsidRPr="00CF6117">
        <w:rPr>
          <w:sz w:val="24"/>
          <w:szCs w:val="24"/>
        </w:rPr>
        <w:t xml:space="preserve"> чл.21, ал.5 </w:t>
      </w:r>
      <w:proofErr w:type="spellStart"/>
      <w:r w:rsidRPr="00CF6117">
        <w:rPr>
          <w:sz w:val="24"/>
          <w:szCs w:val="24"/>
        </w:rPr>
        <w:t>от</w:t>
      </w:r>
      <w:proofErr w:type="spellEnd"/>
      <w:r w:rsidRPr="00CF6117">
        <w:rPr>
          <w:sz w:val="24"/>
          <w:szCs w:val="24"/>
        </w:rPr>
        <w:t xml:space="preserve"> ЗУТ</w:t>
      </w:r>
      <w:r w:rsidR="00EC58F4" w:rsidRPr="00CF6117">
        <w:rPr>
          <w:sz w:val="24"/>
          <w:szCs w:val="24"/>
        </w:rPr>
        <w:t>-</w:t>
      </w:r>
      <w:proofErr w:type="spellStart"/>
      <w:r w:rsidR="00EC58F4" w:rsidRPr="00CF6117">
        <w:rPr>
          <w:sz w:val="24"/>
          <w:szCs w:val="24"/>
        </w:rPr>
        <w:t>един</w:t>
      </w:r>
      <w:proofErr w:type="spellEnd"/>
      <w:r w:rsidR="00EC58F4" w:rsidRPr="00CF6117">
        <w:rPr>
          <w:sz w:val="24"/>
          <w:szCs w:val="24"/>
        </w:rPr>
        <w:t xml:space="preserve">  </w:t>
      </w:r>
      <w:proofErr w:type="spellStart"/>
      <w:r w:rsidR="00EC58F4" w:rsidRPr="00CF6117">
        <w:rPr>
          <w:sz w:val="24"/>
          <w:szCs w:val="24"/>
        </w:rPr>
        <w:t>брой</w:t>
      </w:r>
      <w:proofErr w:type="spellEnd"/>
      <w:r w:rsidRPr="00CF6117">
        <w:rPr>
          <w:sz w:val="24"/>
          <w:szCs w:val="24"/>
        </w:rPr>
        <w:t>.</w:t>
      </w:r>
    </w:p>
    <w:p w:rsidR="00EB63EF" w:rsidRPr="00CF6117" w:rsidRDefault="006F29A0" w:rsidP="001412AE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 </w:t>
      </w:r>
      <w:r w:rsidR="00EB63EF" w:rsidRPr="00CF6117">
        <w:rPr>
          <w:sz w:val="24"/>
          <w:szCs w:val="24"/>
          <w:lang w:val="bg-BG"/>
        </w:rPr>
        <w:t xml:space="preserve">5.Техническо задание  и проект-предложение за изменение на ПУП-ПРЗ . </w:t>
      </w:r>
    </w:p>
    <w:p w:rsidR="00EB63EF" w:rsidRPr="00CF6117" w:rsidRDefault="00EB63EF" w:rsidP="001412AE">
      <w:pPr>
        <w:pStyle w:val="a3"/>
        <w:spacing w:after="0"/>
        <w:ind w:left="0" w:firstLine="567"/>
        <w:jc w:val="both"/>
        <w:rPr>
          <w:b/>
          <w:sz w:val="24"/>
          <w:szCs w:val="24"/>
          <w:lang w:val="bg-BG"/>
        </w:rPr>
      </w:pPr>
    </w:p>
    <w:p w:rsidR="00EB63EF" w:rsidRPr="00CF6117" w:rsidRDefault="00EB63EF" w:rsidP="00EB63E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EB63EF" w:rsidRPr="00CF6117" w:rsidRDefault="00EB63EF" w:rsidP="00EB63E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 xml:space="preserve">С уважение, </w:t>
      </w:r>
    </w:p>
    <w:p w:rsidR="00EB63EF" w:rsidRPr="00CF6117" w:rsidRDefault="00EB63EF" w:rsidP="00EB63E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EB63EF" w:rsidRPr="00CF6117" w:rsidRDefault="00EB63EF" w:rsidP="00EB63E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>Д-Р МЛАДЕН ПЕЛОВ</w:t>
      </w:r>
    </w:p>
    <w:p w:rsidR="00EB63EF" w:rsidRPr="00CF6117" w:rsidRDefault="00EB63EF" w:rsidP="00EB63E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CF6117">
        <w:rPr>
          <w:i/>
          <w:sz w:val="24"/>
          <w:szCs w:val="24"/>
          <w:lang w:val="bg-BG"/>
        </w:rPr>
        <w:t>Кмет на Община Априлци</w:t>
      </w:r>
    </w:p>
    <w:p w:rsidR="00EB63EF" w:rsidRPr="00CF6117" w:rsidRDefault="00EB63EF" w:rsidP="00EB63E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EB63EF" w:rsidRDefault="00EB63EF" w:rsidP="00EB63E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EB63EF" w:rsidRDefault="00EB63EF" w:rsidP="00EB63EF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EB63EF" w:rsidRDefault="00EB63EF" w:rsidP="00EB63EF">
      <w:pPr>
        <w:jc w:val="both"/>
        <w:rPr>
          <w:sz w:val="22"/>
          <w:szCs w:val="22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EB63EF" w:rsidRPr="00DF459B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A67CE" w:rsidRDefault="00AA67CE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042707" w:rsidRDefault="00042707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042707" w:rsidRDefault="00042707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042707" w:rsidRDefault="00042707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EB63EF" w:rsidRDefault="00EB63EF" w:rsidP="00EB63E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sectPr w:rsidR="00EB63EF" w:rsidSect="000A52B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3FC"/>
    <w:multiLevelType w:val="hybridMultilevel"/>
    <w:tmpl w:val="BA3ADA88"/>
    <w:lvl w:ilvl="0" w:tplc="8D3CA05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D4484"/>
    <w:multiLevelType w:val="hybridMultilevel"/>
    <w:tmpl w:val="76AAB584"/>
    <w:lvl w:ilvl="0" w:tplc="5A1EA1D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63EF"/>
    <w:rsid w:val="00042707"/>
    <w:rsid w:val="0005399F"/>
    <w:rsid w:val="000A52BE"/>
    <w:rsid w:val="000B34B7"/>
    <w:rsid w:val="000B36B7"/>
    <w:rsid w:val="000B7566"/>
    <w:rsid w:val="000C0468"/>
    <w:rsid w:val="000D6FB5"/>
    <w:rsid w:val="000E0BCE"/>
    <w:rsid w:val="00131B58"/>
    <w:rsid w:val="001412AE"/>
    <w:rsid w:val="00180839"/>
    <w:rsid w:val="002B0336"/>
    <w:rsid w:val="002E046E"/>
    <w:rsid w:val="00316AD6"/>
    <w:rsid w:val="00341403"/>
    <w:rsid w:val="003B1A67"/>
    <w:rsid w:val="003D789A"/>
    <w:rsid w:val="003E4707"/>
    <w:rsid w:val="00437C63"/>
    <w:rsid w:val="00507877"/>
    <w:rsid w:val="00572265"/>
    <w:rsid w:val="00594ED1"/>
    <w:rsid w:val="005B1D9E"/>
    <w:rsid w:val="00621CC6"/>
    <w:rsid w:val="0062267A"/>
    <w:rsid w:val="006F29A0"/>
    <w:rsid w:val="007054B6"/>
    <w:rsid w:val="007204F1"/>
    <w:rsid w:val="007D3B1F"/>
    <w:rsid w:val="00863769"/>
    <w:rsid w:val="008E7C39"/>
    <w:rsid w:val="008F5FA7"/>
    <w:rsid w:val="009143C9"/>
    <w:rsid w:val="009B6294"/>
    <w:rsid w:val="009D69D6"/>
    <w:rsid w:val="00A35C7D"/>
    <w:rsid w:val="00A7163B"/>
    <w:rsid w:val="00A80B36"/>
    <w:rsid w:val="00AA67CE"/>
    <w:rsid w:val="00B24902"/>
    <w:rsid w:val="00B33FBE"/>
    <w:rsid w:val="00B604FF"/>
    <w:rsid w:val="00B97F88"/>
    <w:rsid w:val="00BB26F4"/>
    <w:rsid w:val="00BC79E8"/>
    <w:rsid w:val="00BD15ED"/>
    <w:rsid w:val="00BF6389"/>
    <w:rsid w:val="00C1019B"/>
    <w:rsid w:val="00C24577"/>
    <w:rsid w:val="00C57685"/>
    <w:rsid w:val="00CF6117"/>
    <w:rsid w:val="00D11806"/>
    <w:rsid w:val="00DE0D16"/>
    <w:rsid w:val="00DE7613"/>
    <w:rsid w:val="00DF21C9"/>
    <w:rsid w:val="00E774BD"/>
    <w:rsid w:val="00EB63EF"/>
    <w:rsid w:val="00EC58F4"/>
    <w:rsid w:val="00F3532A"/>
    <w:rsid w:val="00F458DB"/>
    <w:rsid w:val="00F56737"/>
    <w:rsid w:val="00FA0121"/>
    <w:rsid w:val="00FD2131"/>
    <w:rsid w:val="00FE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B63EF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B63EF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3E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EB63E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EB63EF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EB63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1">
    <w:name w:val="Основен текст (2)_"/>
    <w:basedOn w:val="a0"/>
    <w:link w:val="22"/>
    <w:rsid w:val="00EB63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ен текст_"/>
    <w:basedOn w:val="a0"/>
    <w:link w:val="11"/>
    <w:rsid w:val="00EB6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ен текст + Удебелен"/>
    <w:basedOn w:val="a5"/>
    <w:rsid w:val="00EB63EF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EB63EF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val="bg-BG" w:eastAsia="en-US"/>
    </w:rPr>
  </w:style>
  <w:style w:type="paragraph" w:customStyle="1" w:styleId="11">
    <w:name w:val="Основен текст1"/>
    <w:basedOn w:val="a"/>
    <w:link w:val="a5"/>
    <w:rsid w:val="00EB63EF"/>
    <w:pPr>
      <w:widowControl w:val="0"/>
      <w:shd w:val="clear" w:color="auto" w:fill="FFFFFF"/>
      <w:spacing w:before="540" w:after="300" w:line="266" w:lineRule="exact"/>
      <w:jc w:val="both"/>
    </w:pPr>
    <w:rPr>
      <w:sz w:val="21"/>
      <w:szCs w:val="21"/>
      <w:lang w:val="bg-BG" w:eastAsia="en-US"/>
    </w:rPr>
  </w:style>
  <w:style w:type="paragraph" w:styleId="a7">
    <w:name w:val="No Spacing"/>
    <w:uiPriority w:val="1"/>
    <w:qFormat/>
    <w:rsid w:val="00EB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63E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63E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a">
    <w:name w:val="Body Text"/>
    <w:basedOn w:val="a"/>
    <w:link w:val="ab"/>
    <w:uiPriority w:val="99"/>
    <w:semiHidden/>
    <w:unhideWhenUsed/>
    <w:rsid w:val="00A35C7D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A35C7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c">
    <w:name w:val="Title"/>
    <w:basedOn w:val="a"/>
    <w:link w:val="ad"/>
    <w:qFormat/>
    <w:rsid w:val="00A35C7D"/>
    <w:pPr>
      <w:jc w:val="center"/>
    </w:pPr>
    <w:rPr>
      <w:sz w:val="24"/>
      <w:lang w:val="bg-BG"/>
    </w:rPr>
  </w:style>
  <w:style w:type="character" w:customStyle="1" w:styleId="ad">
    <w:name w:val="Заглавие Знак"/>
    <w:basedOn w:val="a0"/>
    <w:link w:val="ac"/>
    <w:rsid w:val="00A35C7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e">
    <w:name w:val="List Paragraph"/>
    <w:basedOn w:val="a"/>
    <w:uiPriority w:val="34"/>
    <w:qFormat/>
    <w:rsid w:val="00C24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51</cp:revision>
  <cp:lastPrinted>2019-03-21T10:47:00Z</cp:lastPrinted>
  <dcterms:created xsi:type="dcterms:W3CDTF">2019-03-19T09:07:00Z</dcterms:created>
  <dcterms:modified xsi:type="dcterms:W3CDTF">2019-03-21T11:23:00Z</dcterms:modified>
</cp:coreProperties>
</file>