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90" w:rsidRDefault="00120B90" w:rsidP="00120B90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drawing>
          <wp:inline distT="0" distB="0" distL="0" distR="0">
            <wp:extent cx="5760720" cy="864235"/>
            <wp:effectExtent l="19050" t="0" r="0" b="0"/>
            <wp:docPr id="4" name="Картина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B90" w:rsidRDefault="00120B90" w:rsidP="00120B90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</w:p>
    <w:p w:rsidR="00120B90" w:rsidRPr="00DF459B" w:rsidRDefault="00120B90" w:rsidP="00120B90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</w:p>
    <w:p w:rsidR="00120B90" w:rsidRDefault="00120B90" w:rsidP="00120B90">
      <w:pPr>
        <w:pStyle w:val="1"/>
        <w:ind w:firstLine="0"/>
        <w:rPr>
          <w:sz w:val="24"/>
        </w:rPr>
      </w:pPr>
      <w:r>
        <w:rPr>
          <w:sz w:val="24"/>
        </w:rPr>
        <w:t xml:space="preserve">ДО </w:t>
      </w:r>
    </w:p>
    <w:p w:rsidR="00120B90" w:rsidRDefault="00120B90" w:rsidP="00120B90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ОБЩИНСКИ СЪВЕТ</w:t>
      </w:r>
    </w:p>
    <w:p w:rsidR="00120B90" w:rsidRDefault="00120B90" w:rsidP="00120B9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ГР.АПРИЛЦИ</w:t>
      </w:r>
    </w:p>
    <w:p w:rsidR="00120B90" w:rsidRDefault="00120B90" w:rsidP="00120B90">
      <w:pPr>
        <w:ind w:firstLine="900"/>
        <w:jc w:val="both"/>
        <w:rPr>
          <w:b/>
          <w:sz w:val="24"/>
          <w:szCs w:val="24"/>
          <w:lang w:val="bg-BG"/>
        </w:rPr>
      </w:pPr>
    </w:p>
    <w:p w:rsidR="00120B90" w:rsidRDefault="00120B90" w:rsidP="00120B90">
      <w:pPr>
        <w:ind w:firstLine="900"/>
        <w:jc w:val="both"/>
        <w:rPr>
          <w:b/>
          <w:sz w:val="24"/>
          <w:szCs w:val="24"/>
          <w:lang w:val="bg-BG"/>
        </w:rPr>
      </w:pPr>
    </w:p>
    <w:p w:rsidR="00120B90" w:rsidRDefault="00120B90" w:rsidP="00120B90">
      <w:pPr>
        <w:ind w:firstLine="900"/>
        <w:jc w:val="both"/>
        <w:rPr>
          <w:b/>
          <w:sz w:val="24"/>
          <w:szCs w:val="24"/>
          <w:lang w:val="bg-BG"/>
        </w:rPr>
      </w:pPr>
    </w:p>
    <w:p w:rsidR="00120B90" w:rsidRDefault="00120B90" w:rsidP="00120B90">
      <w:pPr>
        <w:ind w:firstLine="900"/>
        <w:jc w:val="both"/>
        <w:rPr>
          <w:b/>
          <w:sz w:val="24"/>
          <w:szCs w:val="24"/>
          <w:lang w:val="bg-BG"/>
        </w:rPr>
      </w:pPr>
    </w:p>
    <w:p w:rsidR="00120B90" w:rsidRDefault="00120B90" w:rsidP="00120B90">
      <w:pPr>
        <w:pStyle w:val="2"/>
        <w:rPr>
          <w:sz w:val="24"/>
          <w:szCs w:val="24"/>
        </w:rPr>
      </w:pPr>
      <w:r>
        <w:rPr>
          <w:sz w:val="24"/>
          <w:szCs w:val="24"/>
        </w:rPr>
        <w:t>П Р Е Д Л О Ж Е Н И Е</w:t>
      </w:r>
    </w:p>
    <w:p w:rsidR="00120B90" w:rsidRPr="001C021D" w:rsidRDefault="00120B90" w:rsidP="00120B90">
      <w:pPr>
        <w:rPr>
          <w:lang w:val="bg-BG"/>
        </w:rPr>
      </w:pPr>
    </w:p>
    <w:p w:rsidR="00120B90" w:rsidRDefault="00120B90" w:rsidP="00120B90">
      <w:pPr>
        <w:pStyle w:val="2"/>
        <w:rPr>
          <w:sz w:val="24"/>
          <w:szCs w:val="24"/>
        </w:rPr>
      </w:pPr>
      <w:r>
        <w:rPr>
          <w:sz w:val="24"/>
          <w:szCs w:val="24"/>
        </w:rPr>
        <w:t>ОТ Д-Р МЛАДЕН ПЕЛОВ  -  КМЕТ НА ОБЩИНА АПРИЛЦИ</w:t>
      </w:r>
    </w:p>
    <w:p w:rsidR="00120B90" w:rsidRDefault="00120B90" w:rsidP="00120B90">
      <w:pPr>
        <w:ind w:firstLine="900"/>
        <w:jc w:val="both"/>
        <w:rPr>
          <w:sz w:val="24"/>
          <w:szCs w:val="24"/>
          <w:lang w:val="bg-BG"/>
        </w:rPr>
      </w:pPr>
    </w:p>
    <w:p w:rsidR="00120B90" w:rsidRPr="008C4207" w:rsidRDefault="00120B90" w:rsidP="00120B9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u w:val="single"/>
          <w:lang w:val="bg-BG" w:eastAsia="en-US"/>
        </w:rPr>
      </w:pPr>
      <w:r>
        <w:rPr>
          <w:b/>
          <w:sz w:val="24"/>
          <w:szCs w:val="24"/>
          <w:lang w:val="bg-BG"/>
        </w:rPr>
        <w:t>Относно</w:t>
      </w:r>
      <w:r w:rsidRPr="00C67B30">
        <w:rPr>
          <w:b/>
          <w:sz w:val="24"/>
          <w:szCs w:val="24"/>
          <w:lang w:val="bg-BG"/>
        </w:rPr>
        <w:t xml:space="preserve">: </w:t>
      </w:r>
      <w:r w:rsidRPr="008F5FA7">
        <w:rPr>
          <w:b/>
          <w:sz w:val="24"/>
          <w:szCs w:val="24"/>
          <w:u w:val="single"/>
          <w:lang w:val="bg-BG"/>
        </w:rPr>
        <w:t xml:space="preserve">Процедура по допускане изменение на подробен устройствен план-план за регулация за улица </w:t>
      </w:r>
      <w:r w:rsidR="00723FD3">
        <w:rPr>
          <w:rFonts w:eastAsiaTheme="minorHAnsi"/>
          <w:b/>
          <w:bCs/>
          <w:sz w:val="24"/>
          <w:szCs w:val="24"/>
          <w:u w:val="single"/>
          <w:lang w:val="bg-BG" w:eastAsia="en-US"/>
        </w:rPr>
        <w:t>между о.т.80</w:t>
      </w:r>
      <w:r>
        <w:rPr>
          <w:rFonts w:eastAsiaTheme="minorHAnsi"/>
          <w:b/>
          <w:bCs/>
          <w:sz w:val="24"/>
          <w:szCs w:val="24"/>
          <w:u w:val="single"/>
          <w:lang w:val="bg-BG" w:eastAsia="en-US"/>
        </w:rPr>
        <w:t xml:space="preserve"> до</w:t>
      </w:r>
      <w:r w:rsidRPr="008F5FA7">
        <w:rPr>
          <w:rFonts w:eastAsiaTheme="minorHAnsi"/>
          <w:b/>
          <w:bCs/>
          <w:sz w:val="24"/>
          <w:szCs w:val="24"/>
          <w:u w:val="single"/>
          <w:lang w:val="bg-BG" w:eastAsia="en-US"/>
        </w:rPr>
        <w:t xml:space="preserve"> о.т.</w:t>
      </w:r>
      <w:r w:rsidR="00723FD3">
        <w:rPr>
          <w:rFonts w:eastAsiaTheme="minorHAnsi"/>
          <w:b/>
          <w:bCs/>
          <w:sz w:val="24"/>
          <w:szCs w:val="24"/>
          <w:u w:val="single"/>
          <w:lang w:val="bg-BG" w:eastAsia="en-US"/>
        </w:rPr>
        <w:t>79</w:t>
      </w:r>
      <w:r w:rsidR="00210A4A">
        <w:rPr>
          <w:rFonts w:eastAsiaTheme="minorHAnsi"/>
          <w:b/>
          <w:bCs/>
          <w:sz w:val="24"/>
          <w:szCs w:val="24"/>
          <w:u w:val="single"/>
          <w:lang w:val="bg-BG" w:eastAsia="en-US"/>
        </w:rPr>
        <w:t xml:space="preserve"> към о.т.134</w:t>
      </w:r>
      <w:r>
        <w:rPr>
          <w:rFonts w:eastAsiaTheme="minorHAnsi"/>
          <w:b/>
          <w:bCs/>
          <w:sz w:val="24"/>
          <w:szCs w:val="24"/>
          <w:u w:val="single"/>
          <w:lang w:val="bg-BG" w:eastAsia="en-US"/>
        </w:rPr>
        <w:t xml:space="preserve"> и промяна предназначението на част от </w:t>
      </w:r>
      <w:r w:rsidR="00723FD3">
        <w:rPr>
          <w:rFonts w:eastAsiaTheme="minorHAnsi"/>
          <w:b/>
          <w:bCs/>
          <w:sz w:val="24"/>
          <w:szCs w:val="24"/>
          <w:u w:val="single"/>
          <w:lang w:val="bg-BG" w:eastAsia="en-US"/>
        </w:rPr>
        <w:t>имот с идентификатор 52218.513.14</w:t>
      </w:r>
      <w:r>
        <w:rPr>
          <w:rFonts w:eastAsiaTheme="minorHAnsi"/>
          <w:b/>
          <w:bCs/>
          <w:sz w:val="24"/>
          <w:szCs w:val="24"/>
          <w:u w:val="single"/>
          <w:lang w:val="bg-BG" w:eastAsia="en-US"/>
        </w:rPr>
        <w:t xml:space="preserve"> предвиден в подробния уст</w:t>
      </w:r>
      <w:r w:rsidR="00723FD3">
        <w:rPr>
          <w:rFonts w:eastAsiaTheme="minorHAnsi"/>
          <w:b/>
          <w:bCs/>
          <w:sz w:val="24"/>
          <w:szCs w:val="24"/>
          <w:u w:val="single"/>
          <w:lang w:val="bg-BG" w:eastAsia="en-US"/>
        </w:rPr>
        <w:t>ройствен план „За парк”</w:t>
      </w:r>
      <w:r w:rsidR="007E1B9B">
        <w:rPr>
          <w:rFonts w:eastAsiaTheme="minorHAnsi"/>
          <w:b/>
          <w:bCs/>
          <w:sz w:val="24"/>
          <w:szCs w:val="24"/>
          <w:u w:val="single"/>
          <w:lang w:val="bg-BG" w:eastAsia="en-US"/>
        </w:rPr>
        <w:t>, кой</w:t>
      </w:r>
      <w:r>
        <w:rPr>
          <w:rFonts w:eastAsiaTheme="minorHAnsi"/>
          <w:b/>
          <w:bCs/>
          <w:sz w:val="24"/>
          <w:szCs w:val="24"/>
          <w:u w:val="single"/>
          <w:lang w:val="bg-BG" w:eastAsia="en-US"/>
        </w:rPr>
        <w:t xml:space="preserve">то не </w:t>
      </w:r>
      <w:r w:rsidR="007E1B9B">
        <w:rPr>
          <w:rFonts w:eastAsiaTheme="minorHAnsi"/>
          <w:b/>
          <w:bCs/>
          <w:sz w:val="24"/>
          <w:szCs w:val="24"/>
          <w:u w:val="single"/>
          <w:lang w:val="bg-BG" w:eastAsia="en-US"/>
        </w:rPr>
        <w:t xml:space="preserve">е </w:t>
      </w:r>
      <w:proofErr w:type="spellStart"/>
      <w:r w:rsidR="007E1B9B">
        <w:rPr>
          <w:rFonts w:eastAsiaTheme="minorHAnsi"/>
          <w:b/>
          <w:bCs/>
          <w:sz w:val="24"/>
          <w:szCs w:val="24"/>
          <w:u w:val="single"/>
          <w:lang w:val="bg-BG" w:eastAsia="en-US"/>
        </w:rPr>
        <w:t>раализиран</w:t>
      </w:r>
      <w:proofErr w:type="spellEnd"/>
      <w:r>
        <w:rPr>
          <w:rFonts w:eastAsiaTheme="minorHAnsi"/>
          <w:b/>
          <w:bCs/>
          <w:sz w:val="24"/>
          <w:szCs w:val="24"/>
          <w:u w:val="single"/>
          <w:lang w:val="bg-BG" w:eastAsia="en-US"/>
        </w:rPr>
        <w:t xml:space="preserve"> във връзка с издаване на разрешение за изработване на проект</w:t>
      </w:r>
      <w:r w:rsidR="007E1B9B">
        <w:rPr>
          <w:rFonts w:eastAsiaTheme="minorHAnsi"/>
          <w:b/>
          <w:bCs/>
          <w:sz w:val="24"/>
          <w:szCs w:val="24"/>
          <w:u w:val="single"/>
          <w:lang w:val="bg-BG" w:eastAsia="en-US"/>
        </w:rPr>
        <w:t xml:space="preserve"> </w:t>
      </w:r>
      <w:r>
        <w:rPr>
          <w:rFonts w:eastAsiaTheme="minorHAnsi"/>
          <w:b/>
          <w:bCs/>
          <w:sz w:val="24"/>
          <w:szCs w:val="24"/>
          <w:u w:val="single"/>
          <w:lang w:val="bg-BG" w:eastAsia="en-US"/>
        </w:rPr>
        <w:t>за изм</w:t>
      </w:r>
      <w:r w:rsidR="00723FD3">
        <w:rPr>
          <w:rFonts w:eastAsiaTheme="minorHAnsi"/>
          <w:b/>
          <w:bCs/>
          <w:sz w:val="24"/>
          <w:szCs w:val="24"/>
          <w:u w:val="single"/>
          <w:lang w:val="bg-BG" w:eastAsia="en-US"/>
        </w:rPr>
        <w:t>енение на ПУП-ПРЗ за ПИ 52218.513.14, УПИ I, кв.32, кв.</w:t>
      </w:r>
      <w:r w:rsidR="00CA4DC8">
        <w:rPr>
          <w:rFonts w:eastAsiaTheme="minorHAnsi"/>
          <w:b/>
          <w:bCs/>
          <w:sz w:val="24"/>
          <w:szCs w:val="24"/>
          <w:u w:val="single"/>
          <w:lang w:val="bg-BG" w:eastAsia="en-US"/>
        </w:rPr>
        <w:t xml:space="preserve"> </w:t>
      </w:r>
      <w:r w:rsidR="00723FD3">
        <w:rPr>
          <w:rFonts w:eastAsiaTheme="minorHAnsi"/>
          <w:b/>
          <w:bCs/>
          <w:sz w:val="24"/>
          <w:szCs w:val="24"/>
          <w:u w:val="single"/>
          <w:lang w:val="bg-BG" w:eastAsia="en-US"/>
        </w:rPr>
        <w:t>Зла река</w:t>
      </w:r>
      <w:r>
        <w:rPr>
          <w:rFonts w:eastAsiaTheme="minorHAnsi"/>
          <w:b/>
          <w:bCs/>
          <w:sz w:val="24"/>
          <w:szCs w:val="24"/>
          <w:u w:val="single"/>
          <w:lang w:val="bg-BG" w:eastAsia="en-US"/>
        </w:rPr>
        <w:t>, гр. Априлци</w:t>
      </w:r>
    </w:p>
    <w:p w:rsidR="00120B90" w:rsidRPr="00131B58" w:rsidRDefault="00120B90" w:rsidP="00120B90">
      <w:pPr>
        <w:pStyle w:val="a3"/>
        <w:ind w:left="0" w:firstLine="567"/>
        <w:jc w:val="both"/>
        <w:rPr>
          <w:sz w:val="24"/>
          <w:szCs w:val="24"/>
          <w:u w:val="single"/>
          <w:lang w:val="bg-BG"/>
        </w:rPr>
      </w:pPr>
    </w:p>
    <w:p w:rsidR="00120B90" w:rsidRPr="00A02BEC" w:rsidRDefault="00120B90" w:rsidP="00120B90">
      <w:pPr>
        <w:jc w:val="center"/>
        <w:rPr>
          <w:b/>
        </w:rPr>
      </w:pPr>
      <w:r w:rsidRPr="00A02BEC">
        <w:rPr>
          <w:b/>
        </w:rPr>
        <w:t>УВАЖАЕМИ ОБЩИНСКИ СЪВЕТНИЦИ,</w:t>
      </w:r>
    </w:p>
    <w:p w:rsidR="00120B90" w:rsidRPr="006D56F1" w:rsidRDefault="00120B90" w:rsidP="00120B90">
      <w:pPr>
        <w:pStyle w:val="a5"/>
        <w:jc w:val="center"/>
        <w:rPr>
          <w:b/>
        </w:rPr>
      </w:pPr>
    </w:p>
    <w:p w:rsidR="00120B90" w:rsidRPr="00E31E40" w:rsidRDefault="0030510A" w:rsidP="00120B90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№АУ-03-02-</w:t>
      </w:r>
      <w:r>
        <w:rPr>
          <w:sz w:val="24"/>
          <w:szCs w:val="24"/>
          <w:lang w:val="bg-BG"/>
        </w:rPr>
        <w:t>713</w:t>
      </w:r>
      <w:r w:rsidR="00120B90" w:rsidRPr="00E31E40">
        <w:rPr>
          <w:sz w:val="24"/>
          <w:szCs w:val="24"/>
        </w:rPr>
        <w:t>/0</w:t>
      </w:r>
      <w:r>
        <w:rPr>
          <w:sz w:val="24"/>
          <w:szCs w:val="24"/>
          <w:lang w:val="bg-BG"/>
        </w:rPr>
        <w:t>2</w:t>
      </w:r>
      <w:r w:rsidR="00120B90" w:rsidRPr="00E31E40">
        <w:rPr>
          <w:sz w:val="24"/>
          <w:szCs w:val="24"/>
        </w:rPr>
        <w:t>.0</w:t>
      </w:r>
      <w:r>
        <w:rPr>
          <w:sz w:val="24"/>
          <w:szCs w:val="24"/>
          <w:lang w:val="bg-BG"/>
        </w:rPr>
        <w:t>7</w:t>
      </w:r>
      <w:r w:rsidR="00120B90" w:rsidRPr="00E31E40">
        <w:rPr>
          <w:sz w:val="24"/>
          <w:szCs w:val="24"/>
        </w:rPr>
        <w:t xml:space="preserve">.2019г. </w:t>
      </w:r>
      <w:proofErr w:type="spellStart"/>
      <w:proofErr w:type="gramStart"/>
      <w:r w:rsidR="00120B90" w:rsidRPr="00E31E40">
        <w:rPr>
          <w:sz w:val="24"/>
          <w:szCs w:val="24"/>
        </w:rPr>
        <w:t>от</w:t>
      </w:r>
      <w:proofErr w:type="spellEnd"/>
      <w:proofErr w:type="gramEnd"/>
      <w:r w:rsidR="00120B90" w:rsidRPr="00E31E40">
        <w:rPr>
          <w:sz w:val="24"/>
          <w:szCs w:val="24"/>
        </w:rPr>
        <w:t xml:space="preserve"> </w:t>
      </w:r>
      <w:r w:rsidR="00120B90">
        <w:rPr>
          <w:sz w:val="24"/>
          <w:szCs w:val="24"/>
          <w:lang w:val="bg-BG"/>
        </w:rPr>
        <w:t>Йоана Георгиева Стоянова</w:t>
      </w:r>
      <w:r w:rsidR="00120B90" w:rsidRPr="00E31E40">
        <w:rPr>
          <w:sz w:val="24"/>
          <w:szCs w:val="24"/>
        </w:rPr>
        <w:t xml:space="preserve">  е </w:t>
      </w:r>
      <w:proofErr w:type="spellStart"/>
      <w:r w:rsidR="00120B90" w:rsidRPr="00E31E40">
        <w:rPr>
          <w:sz w:val="24"/>
          <w:szCs w:val="24"/>
        </w:rPr>
        <w:t>поискано</w:t>
      </w:r>
      <w:proofErr w:type="spellEnd"/>
      <w:r w:rsidR="00120B90" w:rsidRPr="00E31E40">
        <w:rPr>
          <w:sz w:val="24"/>
          <w:szCs w:val="24"/>
        </w:rPr>
        <w:t xml:space="preserve"> </w:t>
      </w:r>
      <w:proofErr w:type="spellStart"/>
      <w:r w:rsidR="00120B90" w:rsidRPr="00E31E40">
        <w:rPr>
          <w:sz w:val="24"/>
          <w:szCs w:val="24"/>
        </w:rPr>
        <w:t>допускане</w:t>
      </w:r>
      <w:proofErr w:type="spellEnd"/>
      <w:r w:rsidR="00120B90" w:rsidRPr="00E31E40">
        <w:rPr>
          <w:sz w:val="24"/>
          <w:szCs w:val="24"/>
        </w:rPr>
        <w:t xml:space="preserve">  </w:t>
      </w:r>
      <w:proofErr w:type="spellStart"/>
      <w:r w:rsidR="00120B90" w:rsidRPr="00E31E40">
        <w:rPr>
          <w:rFonts w:eastAsiaTheme="minorHAnsi"/>
          <w:sz w:val="24"/>
          <w:szCs w:val="24"/>
        </w:rPr>
        <w:t>изменение</w:t>
      </w:r>
      <w:proofErr w:type="spellEnd"/>
      <w:r w:rsidR="00120B90" w:rsidRPr="00E31E40">
        <w:rPr>
          <w:rFonts w:eastAsiaTheme="minorHAnsi"/>
          <w:sz w:val="24"/>
          <w:szCs w:val="24"/>
        </w:rPr>
        <w:t xml:space="preserve"> </w:t>
      </w:r>
      <w:proofErr w:type="spellStart"/>
      <w:r w:rsidR="00120B90" w:rsidRPr="00E31E40">
        <w:rPr>
          <w:rFonts w:eastAsiaTheme="minorHAnsi"/>
          <w:sz w:val="24"/>
          <w:szCs w:val="24"/>
        </w:rPr>
        <w:t>на</w:t>
      </w:r>
      <w:proofErr w:type="spellEnd"/>
      <w:r w:rsidR="00120B90" w:rsidRPr="00E31E40">
        <w:rPr>
          <w:rFonts w:eastAsiaTheme="minorHAnsi"/>
          <w:sz w:val="24"/>
          <w:szCs w:val="24"/>
        </w:rPr>
        <w:t xml:space="preserve"> </w:t>
      </w:r>
      <w:r w:rsidR="006A5829">
        <w:rPr>
          <w:color w:val="000000"/>
          <w:sz w:val="24"/>
          <w:szCs w:val="24"/>
          <w:lang w:val="bg-BG"/>
        </w:rPr>
        <w:t>ПУП-ПРЗ за ПИ 52218.513.14, УПИ I</w:t>
      </w:r>
      <w:r w:rsidR="00120B90" w:rsidRPr="00E31E40">
        <w:rPr>
          <w:color w:val="000000"/>
          <w:sz w:val="24"/>
          <w:szCs w:val="24"/>
          <w:lang w:val="bg-BG"/>
        </w:rPr>
        <w:t>, кв.</w:t>
      </w:r>
      <w:r w:rsidR="006A5829">
        <w:rPr>
          <w:color w:val="000000"/>
          <w:sz w:val="24"/>
          <w:szCs w:val="24"/>
          <w:lang w:val="bg-BG"/>
        </w:rPr>
        <w:t xml:space="preserve">32 </w:t>
      </w:r>
      <w:r w:rsidR="00120B90" w:rsidRPr="00E31E40">
        <w:rPr>
          <w:color w:val="000000"/>
          <w:sz w:val="24"/>
          <w:szCs w:val="24"/>
          <w:lang w:val="bg-BG"/>
        </w:rPr>
        <w:t> </w:t>
      </w:r>
      <w:r w:rsidR="007E1B9B" w:rsidRPr="00E31E40">
        <w:rPr>
          <w:color w:val="000000"/>
          <w:sz w:val="24"/>
          <w:szCs w:val="24"/>
          <w:lang w:val="bg-BG"/>
        </w:rPr>
        <w:t>и</w:t>
      </w:r>
      <w:r w:rsidR="007E1B9B">
        <w:rPr>
          <w:color w:val="000000"/>
          <w:sz w:val="24"/>
          <w:szCs w:val="24"/>
          <w:lang w:val="bg-BG"/>
        </w:rPr>
        <w:t xml:space="preserve"> улична регулация </w:t>
      </w:r>
      <w:r w:rsidR="006A5829">
        <w:rPr>
          <w:color w:val="000000"/>
          <w:sz w:val="24"/>
          <w:szCs w:val="24"/>
          <w:lang w:val="bg-BG"/>
        </w:rPr>
        <w:t>между о.т.80 през</w:t>
      </w:r>
      <w:r w:rsidR="00120B90" w:rsidRPr="00E31E40">
        <w:rPr>
          <w:color w:val="000000"/>
          <w:sz w:val="24"/>
          <w:szCs w:val="24"/>
          <w:lang w:val="bg-BG"/>
        </w:rPr>
        <w:t xml:space="preserve"> о.т.</w:t>
      </w:r>
      <w:r w:rsidR="006A5829">
        <w:rPr>
          <w:color w:val="000000"/>
          <w:sz w:val="24"/>
          <w:szCs w:val="24"/>
          <w:lang w:val="bg-BG"/>
        </w:rPr>
        <w:t>79 към</w:t>
      </w:r>
      <w:r w:rsidR="00B022DC">
        <w:rPr>
          <w:color w:val="000000"/>
          <w:sz w:val="24"/>
          <w:szCs w:val="24"/>
          <w:lang w:val="bg-BG"/>
        </w:rPr>
        <w:t xml:space="preserve"> </w:t>
      </w:r>
      <w:r w:rsidR="006A5829">
        <w:rPr>
          <w:color w:val="000000"/>
          <w:sz w:val="24"/>
          <w:szCs w:val="24"/>
          <w:lang w:val="bg-BG"/>
        </w:rPr>
        <w:t>о.т.134</w:t>
      </w:r>
      <w:r w:rsidR="00120B90" w:rsidRPr="00E31E40">
        <w:rPr>
          <w:color w:val="000000"/>
          <w:sz w:val="24"/>
          <w:szCs w:val="24"/>
          <w:lang w:val="bg-BG"/>
        </w:rPr>
        <w:t>, кв.</w:t>
      </w:r>
      <w:r w:rsidR="00CA4DC8">
        <w:rPr>
          <w:color w:val="000000"/>
          <w:sz w:val="24"/>
          <w:szCs w:val="24"/>
          <w:lang w:val="bg-BG"/>
        </w:rPr>
        <w:t xml:space="preserve"> </w:t>
      </w:r>
      <w:r w:rsidR="006A5829">
        <w:rPr>
          <w:color w:val="000000"/>
          <w:sz w:val="24"/>
          <w:szCs w:val="24"/>
          <w:lang w:val="bg-BG"/>
        </w:rPr>
        <w:t xml:space="preserve">Зла река, </w:t>
      </w:r>
      <w:r w:rsidR="00120B90" w:rsidRPr="00E31E40">
        <w:rPr>
          <w:color w:val="000000"/>
          <w:sz w:val="24"/>
          <w:szCs w:val="24"/>
          <w:lang w:val="bg-BG"/>
        </w:rPr>
        <w:t xml:space="preserve"> гр. Априлци, с което </w:t>
      </w:r>
      <w:r w:rsidR="00120B90" w:rsidRPr="00E31E40">
        <w:rPr>
          <w:sz w:val="24"/>
          <w:szCs w:val="24"/>
        </w:rPr>
        <w:t xml:space="preserve">ПИ с </w:t>
      </w:r>
      <w:proofErr w:type="spellStart"/>
      <w:r w:rsidR="00120B90" w:rsidRPr="00E31E40">
        <w:rPr>
          <w:sz w:val="24"/>
          <w:szCs w:val="24"/>
        </w:rPr>
        <w:t>идентификатор</w:t>
      </w:r>
      <w:proofErr w:type="spellEnd"/>
      <w:r w:rsidR="00120B90" w:rsidRPr="00E31E40">
        <w:rPr>
          <w:sz w:val="24"/>
          <w:szCs w:val="24"/>
        </w:rPr>
        <w:t xml:space="preserve"> </w:t>
      </w:r>
      <w:r w:rsidR="006A5829">
        <w:rPr>
          <w:color w:val="000000"/>
          <w:sz w:val="24"/>
          <w:szCs w:val="24"/>
        </w:rPr>
        <w:t>52218.5</w:t>
      </w:r>
      <w:r w:rsidR="006A5829">
        <w:rPr>
          <w:color w:val="000000"/>
          <w:sz w:val="24"/>
          <w:szCs w:val="24"/>
          <w:lang w:val="bg-BG"/>
        </w:rPr>
        <w:t>13.14</w:t>
      </w:r>
      <w:r w:rsidR="00120B90" w:rsidRPr="00E31E40">
        <w:rPr>
          <w:color w:val="000000"/>
          <w:sz w:val="24"/>
          <w:szCs w:val="24"/>
        </w:rPr>
        <w:t xml:space="preserve"> </w:t>
      </w:r>
      <w:r w:rsidR="00CA4DC8">
        <w:rPr>
          <w:color w:val="000000"/>
          <w:sz w:val="24"/>
          <w:szCs w:val="24"/>
          <w:lang w:val="bg-BG"/>
        </w:rPr>
        <w:t xml:space="preserve">да </w:t>
      </w:r>
      <w:r w:rsidR="00120B90" w:rsidRPr="00E31E40">
        <w:rPr>
          <w:color w:val="000000"/>
          <w:sz w:val="24"/>
          <w:szCs w:val="24"/>
          <w:lang w:val="bg-BG"/>
        </w:rPr>
        <w:t xml:space="preserve">се обособи </w:t>
      </w:r>
      <w:r w:rsidR="00120B90" w:rsidRPr="00E31E40">
        <w:rPr>
          <w:rFonts w:eastAsiaTheme="minorHAnsi"/>
          <w:bCs/>
          <w:color w:val="000000"/>
          <w:sz w:val="24"/>
          <w:szCs w:val="24"/>
          <w:lang w:eastAsia="en-US"/>
        </w:rPr>
        <w:t xml:space="preserve">в </w:t>
      </w:r>
      <w:proofErr w:type="spellStart"/>
      <w:r w:rsidR="00120B90" w:rsidRPr="00E31E40">
        <w:rPr>
          <w:rFonts w:eastAsiaTheme="minorHAnsi"/>
          <w:bCs/>
          <w:color w:val="000000"/>
          <w:sz w:val="24"/>
          <w:szCs w:val="24"/>
          <w:lang w:eastAsia="en-US"/>
        </w:rPr>
        <w:t>самостоятелен</w:t>
      </w:r>
      <w:proofErr w:type="spellEnd"/>
      <w:r w:rsidR="00120B90" w:rsidRPr="00E31E40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120B90" w:rsidRPr="00E31E40">
        <w:rPr>
          <w:rFonts w:eastAsiaTheme="minorHAnsi"/>
          <w:bCs/>
          <w:color w:val="000000"/>
          <w:sz w:val="24"/>
          <w:szCs w:val="24"/>
          <w:lang w:eastAsia="en-US"/>
        </w:rPr>
        <w:t>урегулиран</w:t>
      </w:r>
      <w:proofErr w:type="spellEnd"/>
      <w:r w:rsidR="00120B90" w:rsidRPr="00E31E40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120B90" w:rsidRPr="00E31E40">
        <w:rPr>
          <w:rFonts w:eastAsiaTheme="minorHAnsi"/>
          <w:bCs/>
          <w:color w:val="000000"/>
          <w:sz w:val="24"/>
          <w:szCs w:val="24"/>
          <w:lang w:eastAsia="en-US"/>
        </w:rPr>
        <w:t>поземлен</w:t>
      </w:r>
      <w:proofErr w:type="spellEnd"/>
      <w:r w:rsidR="00120B90" w:rsidRPr="00E31E40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120B90" w:rsidRPr="00E31E40">
        <w:rPr>
          <w:rFonts w:eastAsiaTheme="minorHAnsi"/>
          <w:bCs/>
          <w:color w:val="000000"/>
          <w:sz w:val="24"/>
          <w:szCs w:val="24"/>
          <w:lang w:eastAsia="en-US"/>
        </w:rPr>
        <w:t>имот</w:t>
      </w:r>
      <w:proofErr w:type="spellEnd"/>
      <w:r w:rsidR="00120B90" w:rsidRPr="00E31E40">
        <w:rPr>
          <w:rFonts w:eastAsiaTheme="minorHAnsi"/>
          <w:bCs/>
          <w:color w:val="000000"/>
          <w:sz w:val="24"/>
          <w:szCs w:val="24"/>
          <w:lang w:eastAsia="en-US"/>
        </w:rPr>
        <w:t xml:space="preserve"> – </w:t>
      </w:r>
      <w:r w:rsidR="00120B90" w:rsidRPr="00E31E40">
        <w:rPr>
          <w:rFonts w:eastAsiaTheme="minorHAnsi"/>
          <w:b/>
          <w:bCs/>
          <w:color w:val="000000"/>
          <w:sz w:val="24"/>
          <w:szCs w:val="24"/>
          <w:lang w:eastAsia="en-US"/>
        </w:rPr>
        <w:t>УПИ I</w:t>
      </w:r>
      <w:r w:rsidR="00120B90" w:rsidRPr="00E31E40">
        <w:rPr>
          <w:b/>
          <w:sz w:val="24"/>
          <w:szCs w:val="24"/>
        </w:rPr>
        <w:t>-</w:t>
      </w:r>
      <w:r w:rsidR="006A5829">
        <w:rPr>
          <w:b/>
          <w:sz w:val="24"/>
          <w:szCs w:val="24"/>
          <w:lang w:val="bg-BG"/>
        </w:rPr>
        <w:t>14</w:t>
      </w:r>
      <w:r w:rsidR="00B022DC">
        <w:rPr>
          <w:b/>
          <w:sz w:val="24"/>
          <w:szCs w:val="24"/>
          <w:lang w:val="bg-BG"/>
        </w:rPr>
        <w:t xml:space="preserve">, </w:t>
      </w:r>
      <w:r w:rsidR="00120B90" w:rsidRPr="00E31E40">
        <w:rPr>
          <w:sz w:val="24"/>
          <w:szCs w:val="24"/>
        </w:rPr>
        <w:t xml:space="preserve"> </w:t>
      </w:r>
      <w:proofErr w:type="spellStart"/>
      <w:r w:rsidR="00120B90" w:rsidRPr="00E31E40">
        <w:rPr>
          <w:sz w:val="24"/>
          <w:szCs w:val="24"/>
        </w:rPr>
        <w:t>като</w:t>
      </w:r>
      <w:proofErr w:type="spellEnd"/>
      <w:r w:rsidR="00120B90" w:rsidRPr="00E31E40">
        <w:rPr>
          <w:sz w:val="24"/>
          <w:szCs w:val="24"/>
        </w:rPr>
        <w:t xml:space="preserve">  </w:t>
      </w:r>
      <w:proofErr w:type="spellStart"/>
      <w:r w:rsidR="00120B90" w:rsidRPr="00E31E40">
        <w:rPr>
          <w:sz w:val="24"/>
          <w:szCs w:val="24"/>
        </w:rPr>
        <w:t>регулационните</w:t>
      </w:r>
      <w:proofErr w:type="spellEnd"/>
      <w:r w:rsidR="00120B90" w:rsidRPr="00E31E40">
        <w:rPr>
          <w:sz w:val="24"/>
          <w:szCs w:val="24"/>
        </w:rPr>
        <w:t xml:space="preserve"> </w:t>
      </w:r>
      <w:proofErr w:type="spellStart"/>
      <w:r w:rsidR="00120B90" w:rsidRPr="00E31E40">
        <w:rPr>
          <w:sz w:val="24"/>
          <w:szCs w:val="24"/>
        </w:rPr>
        <w:t>граници</w:t>
      </w:r>
      <w:proofErr w:type="spellEnd"/>
      <w:r w:rsidR="00120B90" w:rsidRPr="00E31E40">
        <w:rPr>
          <w:sz w:val="24"/>
          <w:szCs w:val="24"/>
        </w:rPr>
        <w:t xml:space="preserve"> </w:t>
      </w:r>
      <w:proofErr w:type="spellStart"/>
      <w:r w:rsidR="00120B90" w:rsidRPr="00E31E40">
        <w:rPr>
          <w:sz w:val="24"/>
          <w:szCs w:val="24"/>
        </w:rPr>
        <w:t>се</w:t>
      </w:r>
      <w:proofErr w:type="spellEnd"/>
      <w:r w:rsidR="00120B90" w:rsidRPr="00E31E40">
        <w:rPr>
          <w:sz w:val="24"/>
          <w:szCs w:val="24"/>
        </w:rPr>
        <w:t xml:space="preserve"> </w:t>
      </w:r>
      <w:proofErr w:type="spellStart"/>
      <w:r w:rsidR="00120B90" w:rsidRPr="00E31E40">
        <w:rPr>
          <w:sz w:val="24"/>
          <w:szCs w:val="24"/>
        </w:rPr>
        <w:t>поставят</w:t>
      </w:r>
      <w:proofErr w:type="spellEnd"/>
      <w:r w:rsidR="00120B90" w:rsidRPr="00E31E40">
        <w:rPr>
          <w:sz w:val="24"/>
          <w:szCs w:val="24"/>
        </w:rPr>
        <w:t xml:space="preserve"> в </w:t>
      </w:r>
      <w:proofErr w:type="spellStart"/>
      <w:r w:rsidR="00120B90" w:rsidRPr="00E31E40">
        <w:rPr>
          <w:sz w:val="24"/>
          <w:szCs w:val="24"/>
        </w:rPr>
        <w:t>съответствие</w:t>
      </w:r>
      <w:proofErr w:type="spellEnd"/>
      <w:r w:rsidR="00120B90" w:rsidRPr="00E31E40">
        <w:rPr>
          <w:sz w:val="24"/>
          <w:szCs w:val="24"/>
        </w:rPr>
        <w:t xml:space="preserve"> с </w:t>
      </w:r>
      <w:proofErr w:type="spellStart"/>
      <w:r w:rsidR="00120B90" w:rsidRPr="00E31E40">
        <w:rPr>
          <w:sz w:val="24"/>
          <w:szCs w:val="24"/>
        </w:rPr>
        <w:t>имотните</w:t>
      </w:r>
      <w:proofErr w:type="spellEnd"/>
      <w:r w:rsidR="00120B90" w:rsidRPr="00E31E40">
        <w:rPr>
          <w:sz w:val="24"/>
          <w:szCs w:val="24"/>
        </w:rPr>
        <w:t xml:space="preserve"> </w:t>
      </w:r>
      <w:proofErr w:type="spellStart"/>
      <w:r w:rsidR="00120B90" w:rsidRPr="00E31E40">
        <w:rPr>
          <w:sz w:val="24"/>
          <w:szCs w:val="24"/>
        </w:rPr>
        <w:t>граници</w:t>
      </w:r>
      <w:proofErr w:type="spellEnd"/>
      <w:r w:rsidR="00120B90" w:rsidRPr="00E31E40">
        <w:rPr>
          <w:sz w:val="24"/>
          <w:szCs w:val="24"/>
          <w:lang w:val="bg-BG"/>
        </w:rPr>
        <w:t>.</w:t>
      </w:r>
    </w:p>
    <w:p w:rsidR="00120B90" w:rsidRPr="00E31E40" w:rsidRDefault="00120B90" w:rsidP="00120B90">
      <w:pPr>
        <w:pStyle w:val="a5"/>
        <w:ind w:firstLine="709"/>
        <w:jc w:val="both"/>
      </w:pPr>
      <w:r w:rsidRPr="00E31E40">
        <w:rPr>
          <w:rFonts w:eastAsiaTheme="minorHAnsi"/>
          <w:bCs/>
        </w:rPr>
        <w:t xml:space="preserve">Поземлен имот с идентификатор </w:t>
      </w:r>
      <w:r w:rsidRPr="00E31E40">
        <w:rPr>
          <w:color w:val="000000"/>
        </w:rPr>
        <w:t>52218.</w:t>
      </w:r>
      <w:r w:rsidR="006A5829">
        <w:rPr>
          <w:color w:val="000000"/>
        </w:rPr>
        <w:t>513.14</w:t>
      </w:r>
      <w:r w:rsidR="006A5829" w:rsidRPr="00E31E40">
        <w:rPr>
          <w:color w:val="000000"/>
        </w:rPr>
        <w:t xml:space="preserve"> </w:t>
      </w:r>
      <w:r w:rsidRPr="00E31E40">
        <w:rPr>
          <w:color w:val="000000"/>
        </w:rPr>
        <w:t xml:space="preserve"> </w:t>
      </w:r>
      <w:r w:rsidRPr="00E31E40">
        <w:rPr>
          <w:rFonts w:eastAsiaTheme="minorHAnsi"/>
          <w:bCs/>
        </w:rPr>
        <w:t>е собственост на</w:t>
      </w:r>
      <w:r w:rsidRPr="00E31E40">
        <w:t xml:space="preserve"> </w:t>
      </w:r>
      <w:r w:rsidR="00146D7A">
        <w:t>Йоана Георгиева С</w:t>
      </w:r>
      <w:r w:rsidR="00B022DC">
        <w:t>тоянов</w:t>
      </w:r>
      <w:r w:rsidR="00146D7A">
        <w:t xml:space="preserve">а, </w:t>
      </w:r>
      <w:r w:rsidRPr="00E31E40">
        <w:t>с документ за собственост - н.а.</w:t>
      </w:r>
      <w:r w:rsidR="00CA4DC8">
        <w:t xml:space="preserve"> </w:t>
      </w:r>
      <w:r w:rsidR="00146D7A">
        <w:t>№</w:t>
      </w:r>
      <w:r w:rsidR="00163874">
        <w:t>38</w:t>
      </w:r>
      <w:r w:rsidRPr="00E31E40">
        <w:t>, т.</w:t>
      </w:r>
      <w:r w:rsidR="00163874" w:rsidRPr="00E31E40">
        <w:t>V</w:t>
      </w:r>
      <w:r w:rsidR="00163874">
        <w:t>,</w:t>
      </w:r>
      <w:r w:rsidRPr="00E31E40">
        <w:t xml:space="preserve"> д.№</w:t>
      </w:r>
      <w:r w:rsidR="00163874">
        <w:t>909</w:t>
      </w:r>
      <w:r w:rsidRPr="00E31E40">
        <w:t>, с вх.рег.№</w:t>
      </w:r>
      <w:r w:rsidR="00163874">
        <w:t>1190 от 08.05.2019г.</w:t>
      </w:r>
      <w:r w:rsidRPr="00E31E40">
        <w:t xml:space="preserve"> на Служба по вписванията гр.Троян</w:t>
      </w:r>
      <w:r w:rsidR="00163874">
        <w:t>.</w:t>
      </w:r>
    </w:p>
    <w:p w:rsidR="00120B90" w:rsidRDefault="00120B90" w:rsidP="00120B90">
      <w:pPr>
        <w:pStyle w:val="a5"/>
        <w:ind w:firstLine="709"/>
        <w:jc w:val="both"/>
      </w:pPr>
      <w:r w:rsidRPr="00E31E40">
        <w:rPr>
          <w:rFonts w:eastAsiaTheme="minorHAnsi"/>
          <w:bCs/>
        </w:rPr>
        <w:t xml:space="preserve">Към заявлението са приложени документ за собственост, </w:t>
      </w:r>
      <w:r w:rsidRPr="00E31E40">
        <w:t>скица №15-</w:t>
      </w:r>
      <w:r w:rsidR="005F1A11">
        <w:t>513177</w:t>
      </w:r>
      <w:r w:rsidRPr="00E31E40">
        <w:t>-</w:t>
      </w:r>
      <w:r w:rsidR="005F1A11">
        <w:t>10</w:t>
      </w:r>
      <w:r w:rsidRPr="00E31E40">
        <w:t>.0</w:t>
      </w:r>
      <w:r w:rsidR="005F1A11">
        <w:t>6</w:t>
      </w:r>
      <w:r w:rsidRPr="00E31E40">
        <w:t>.201</w:t>
      </w:r>
      <w:r w:rsidR="005F1A11">
        <w:t>9</w:t>
      </w:r>
      <w:r w:rsidRPr="00E31E40">
        <w:t>г.  издадена от СГКК – Ловеч; задание за изменение на ПУП-ПРЗ по чл.125 от ЗУТ, и скица - предложение за изменение на ПУП-ПРЗ.</w:t>
      </w:r>
    </w:p>
    <w:p w:rsidR="003D5225" w:rsidRPr="0087486F" w:rsidRDefault="00CA4DC8" w:rsidP="003D52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4"/>
          <w:szCs w:val="24"/>
          <w:lang w:val="bg-BG" w:eastAsia="en-US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действащия</w:t>
      </w:r>
      <w:proofErr w:type="spellEnd"/>
      <w:r w:rsidR="003D5225" w:rsidRPr="0087486F">
        <w:rPr>
          <w:sz w:val="24"/>
          <w:szCs w:val="24"/>
        </w:rPr>
        <w:t xml:space="preserve"> </w:t>
      </w:r>
      <w:proofErr w:type="spellStart"/>
      <w:r w:rsidR="003D5225" w:rsidRPr="0087486F">
        <w:rPr>
          <w:sz w:val="24"/>
          <w:szCs w:val="24"/>
        </w:rPr>
        <w:t>Подробен</w:t>
      </w:r>
      <w:proofErr w:type="spellEnd"/>
      <w:r w:rsidR="003D5225" w:rsidRPr="0087486F">
        <w:rPr>
          <w:sz w:val="24"/>
          <w:szCs w:val="24"/>
        </w:rPr>
        <w:t xml:space="preserve"> устройствен </w:t>
      </w:r>
      <w:proofErr w:type="spellStart"/>
      <w:r w:rsidR="003D5225" w:rsidRPr="0087486F">
        <w:rPr>
          <w:sz w:val="24"/>
          <w:szCs w:val="24"/>
        </w:rPr>
        <w:t>план</w:t>
      </w:r>
      <w:proofErr w:type="spellEnd"/>
      <w:r w:rsidR="003D5225" w:rsidRPr="0087486F">
        <w:rPr>
          <w:sz w:val="24"/>
          <w:szCs w:val="24"/>
        </w:rPr>
        <w:t xml:space="preserve"> – </w:t>
      </w:r>
      <w:proofErr w:type="spellStart"/>
      <w:r w:rsidR="003D5225" w:rsidRPr="0087486F">
        <w:rPr>
          <w:sz w:val="24"/>
          <w:szCs w:val="24"/>
        </w:rPr>
        <w:t>План</w:t>
      </w:r>
      <w:proofErr w:type="spellEnd"/>
      <w:r w:rsidR="003D5225" w:rsidRPr="0087486F">
        <w:rPr>
          <w:sz w:val="24"/>
          <w:szCs w:val="24"/>
        </w:rPr>
        <w:t xml:space="preserve"> </w:t>
      </w:r>
      <w:proofErr w:type="spellStart"/>
      <w:r w:rsidR="003D5225" w:rsidRPr="0087486F">
        <w:rPr>
          <w:sz w:val="24"/>
          <w:szCs w:val="24"/>
        </w:rPr>
        <w:t>за</w:t>
      </w:r>
      <w:proofErr w:type="spellEnd"/>
      <w:r w:rsidR="003D5225" w:rsidRPr="0087486F">
        <w:rPr>
          <w:sz w:val="24"/>
          <w:szCs w:val="24"/>
        </w:rPr>
        <w:t xml:space="preserve"> </w:t>
      </w:r>
      <w:proofErr w:type="spellStart"/>
      <w:r w:rsidR="003D5225" w:rsidRPr="0087486F">
        <w:rPr>
          <w:sz w:val="24"/>
          <w:szCs w:val="24"/>
        </w:rPr>
        <w:t>регулация</w:t>
      </w:r>
      <w:proofErr w:type="spellEnd"/>
      <w:r w:rsidR="003D5225" w:rsidRPr="0087486F">
        <w:rPr>
          <w:sz w:val="24"/>
          <w:szCs w:val="24"/>
        </w:rPr>
        <w:t xml:space="preserve"> и </w:t>
      </w:r>
      <w:proofErr w:type="spellStart"/>
      <w:r w:rsidR="003D5225" w:rsidRPr="0087486F">
        <w:rPr>
          <w:sz w:val="24"/>
          <w:szCs w:val="24"/>
        </w:rPr>
        <w:t>застрояване</w:t>
      </w:r>
      <w:proofErr w:type="spellEnd"/>
      <w:r w:rsidR="003D5225" w:rsidRPr="0087486F">
        <w:rPr>
          <w:sz w:val="24"/>
          <w:szCs w:val="24"/>
        </w:rPr>
        <w:t xml:space="preserve"> (ПУП-ПРЗ) </w:t>
      </w:r>
      <w:proofErr w:type="spellStart"/>
      <w:r w:rsidR="003D5225" w:rsidRPr="0087486F">
        <w:rPr>
          <w:sz w:val="24"/>
          <w:szCs w:val="24"/>
        </w:rPr>
        <w:t>на</w:t>
      </w:r>
      <w:proofErr w:type="spellEnd"/>
      <w:r w:rsidR="003D5225" w:rsidRPr="0087486F">
        <w:rPr>
          <w:sz w:val="24"/>
          <w:szCs w:val="24"/>
        </w:rPr>
        <w:t xml:space="preserve"> </w:t>
      </w:r>
      <w:r w:rsidR="003D5225" w:rsidRPr="0087486F">
        <w:rPr>
          <w:rFonts w:eastAsiaTheme="minorHAnsi"/>
          <w:bCs/>
          <w:color w:val="000000"/>
          <w:sz w:val="24"/>
          <w:szCs w:val="24"/>
          <w:lang w:val="bg-BG" w:eastAsia="en-US"/>
        </w:rPr>
        <w:t>кв.</w:t>
      </w:r>
      <w:r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 </w:t>
      </w:r>
      <w:r w:rsidR="003D5225" w:rsidRPr="0087486F">
        <w:rPr>
          <w:color w:val="000000"/>
          <w:sz w:val="24"/>
          <w:szCs w:val="24"/>
          <w:lang w:val="bg-BG"/>
        </w:rPr>
        <w:t>Зла река</w:t>
      </w:r>
      <w:r w:rsidR="003D5225" w:rsidRPr="0087486F">
        <w:rPr>
          <w:rFonts w:eastAsiaTheme="minorHAnsi"/>
          <w:bCs/>
          <w:color w:val="000000"/>
          <w:sz w:val="24"/>
          <w:szCs w:val="24"/>
          <w:lang w:val="bg-BG" w:eastAsia="en-US"/>
        </w:rPr>
        <w:t>, гр.</w:t>
      </w:r>
      <w:r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 </w:t>
      </w:r>
      <w:r w:rsidR="003D5225" w:rsidRPr="0087486F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Априлци от </w:t>
      </w:r>
      <w:proofErr w:type="spellStart"/>
      <w:r w:rsidR="003D5225" w:rsidRPr="0087486F">
        <w:rPr>
          <w:sz w:val="24"/>
          <w:szCs w:val="24"/>
        </w:rPr>
        <w:t>поземлен</w:t>
      </w:r>
      <w:proofErr w:type="spellEnd"/>
      <w:r w:rsidR="003D5225" w:rsidRPr="0087486F">
        <w:rPr>
          <w:sz w:val="24"/>
          <w:szCs w:val="24"/>
        </w:rPr>
        <w:t xml:space="preserve"> </w:t>
      </w:r>
      <w:proofErr w:type="spellStart"/>
      <w:r w:rsidR="003D5225" w:rsidRPr="0087486F">
        <w:rPr>
          <w:sz w:val="24"/>
          <w:szCs w:val="24"/>
        </w:rPr>
        <w:t>имот</w:t>
      </w:r>
      <w:proofErr w:type="spellEnd"/>
      <w:r w:rsidR="003D5225" w:rsidRPr="0087486F">
        <w:rPr>
          <w:sz w:val="24"/>
          <w:szCs w:val="24"/>
        </w:rPr>
        <w:t xml:space="preserve"> с </w:t>
      </w:r>
      <w:proofErr w:type="spellStart"/>
      <w:r w:rsidR="003D5225" w:rsidRPr="0087486F">
        <w:rPr>
          <w:sz w:val="24"/>
          <w:szCs w:val="24"/>
        </w:rPr>
        <w:t>идентификатор</w:t>
      </w:r>
      <w:proofErr w:type="spellEnd"/>
      <w:r w:rsidR="003D5225" w:rsidRPr="0087486F">
        <w:rPr>
          <w:sz w:val="24"/>
          <w:szCs w:val="24"/>
        </w:rPr>
        <w:t xml:space="preserve"> </w:t>
      </w:r>
      <w:r w:rsidR="003D5225" w:rsidRPr="0087486F">
        <w:rPr>
          <w:b/>
          <w:color w:val="000000"/>
          <w:sz w:val="24"/>
          <w:szCs w:val="24"/>
          <w:lang w:val="bg-BG"/>
        </w:rPr>
        <w:t>52218.513.14</w:t>
      </w:r>
      <w:r w:rsidR="003D5225" w:rsidRPr="0087486F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 е обособен</w:t>
      </w:r>
      <w:r w:rsidR="003D5225" w:rsidRPr="0087486F">
        <w:rPr>
          <w:b/>
          <w:color w:val="000000"/>
          <w:sz w:val="24"/>
          <w:szCs w:val="24"/>
          <w:lang w:val="bg-BG"/>
        </w:rPr>
        <w:t xml:space="preserve"> УПИ I-277 от кв.32, като </w:t>
      </w:r>
      <w:r w:rsidR="003D5225" w:rsidRPr="0087486F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части от него са засегнати от предвидена но неприложена улична регулация между о.т. </w:t>
      </w:r>
      <w:r w:rsidR="003D5225" w:rsidRPr="0087486F">
        <w:rPr>
          <w:color w:val="000000"/>
          <w:sz w:val="24"/>
          <w:szCs w:val="24"/>
          <w:lang w:val="bg-BG"/>
        </w:rPr>
        <w:t xml:space="preserve">80 и о.т. </w:t>
      </w:r>
      <w:r w:rsidR="003D5225" w:rsidRPr="0087486F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79, а друга част се придава към урегулиран поземлен имот </w:t>
      </w:r>
      <w:r w:rsidR="003D5225" w:rsidRPr="0087486F">
        <w:rPr>
          <w:rFonts w:eastAsiaTheme="minorHAnsi"/>
          <w:bCs/>
          <w:color w:val="000000"/>
          <w:sz w:val="24"/>
          <w:szCs w:val="24"/>
          <w:lang w:eastAsia="en-US"/>
        </w:rPr>
        <w:t xml:space="preserve">XVI </w:t>
      </w:r>
      <w:r w:rsidR="003D5225" w:rsidRPr="0087486F">
        <w:rPr>
          <w:rFonts w:eastAsiaTheme="minorHAnsi"/>
          <w:bCs/>
          <w:color w:val="000000"/>
          <w:sz w:val="24"/>
          <w:szCs w:val="24"/>
          <w:lang w:val="bg-BG" w:eastAsia="en-US"/>
        </w:rPr>
        <w:t>с предназначение „за парк</w:t>
      </w:r>
      <w:proofErr w:type="gramStart"/>
      <w:r w:rsidR="003D5225" w:rsidRPr="0087486F">
        <w:rPr>
          <w:rFonts w:eastAsiaTheme="minorHAnsi"/>
          <w:bCs/>
          <w:color w:val="000000"/>
          <w:sz w:val="24"/>
          <w:szCs w:val="24"/>
          <w:lang w:val="bg-BG" w:eastAsia="en-US"/>
        </w:rPr>
        <w:t>“ и</w:t>
      </w:r>
      <w:proofErr w:type="gramEnd"/>
      <w:r w:rsidR="003D5225" w:rsidRPr="0087486F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 към поземлен имот с идентификатор </w:t>
      </w:r>
      <w:r w:rsidR="003D5225" w:rsidRPr="0087486F">
        <w:rPr>
          <w:color w:val="000000"/>
          <w:sz w:val="24"/>
          <w:szCs w:val="24"/>
          <w:lang w:val="bg-BG"/>
        </w:rPr>
        <w:t>52218.513.15 с предназначение „за фурна“</w:t>
      </w:r>
      <w:r w:rsidR="003D5225" w:rsidRPr="0087486F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 .</w:t>
      </w:r>
    </w:p>
    <w:p w:rsidR="003D5225" w:rsidRPr="00E31E40" w:rsidRDefault="003D5225" w:rsidP="00120B90">
      <w:pPr>
        <w:pStyle w:val="a5"/>
        <w:ind w:firstLine="709"/>
        <w:jc w:val="both"/>
      </w:pPr>
    </w:p>
    <w:p w:rsidR="00D97686" w:rsidRPr="00D97686" w:rsidRDefault="00120B90" w:rsidP="00D97686">
      <w:pPr>
        <w:pStyle w:val="a6"/>
        <w:ind w:firstLine="709"/>
        <w:jc w:val="both"/>
        <w:rPr>
          <w:szCs w:val="24"/>
        </w:rPr>
      </w:pPr>
      <w:r w:rsidRPr="00E31E40">
        <w:rPr>
          <w:szCs w:val="24"/>
        </w:rPr>
        <w:t xml:space="preserve"> За</w:t>
      </w:r>
      <w:r w:rsidR="005618B9">
        <w:rPr>
          <w:szCs w:val="24"/>
        </w:rPr>
        <w:t>явеното искане  на собственика /възложител</w:t>
      </w:r>
      <w:r w:rsidRPr="00E31E40">
        <w:rPr>
          <w:szCs w:val="24"/>
        </w:rPr>
        <w:t xml:space="preserve">/ е ПИ с идентификатор </w:t>
      </w:r>
      <w:r w:rsidRPr="00E31E40">
        <w:rPr>
          <w:color w:val="000000"/>
          <w:szCs w:val="24"/>
        </w:rPr>
        <w:t>52218.</w:t>
      </w:r>
      <w:r w:rsidR="00D97686" w:rsidRPr="00D97686">
        <w:rPr>
          <w:color w:val="000000"/>
          <w:szCs w:val="24"/>
        </w:rPr>
        <w:t xml:space="preserve"> </w:t>
      </w:r>
      <w:r w:rsidR="00D97686">
        <w:rPr>
          <w:color w:val="000000"/>
          <w:szCs w:val="24"/>
        </w:rPr>
        <w:t>513.14</w:t>
      </w:r>
      <w:r w:rsidRPr="00E31E40">
        <w:rPr>
          <w:color w:val="000000"/>
          <w:szCs w:val="24"/>
        </w:rPr>
        <w:t xml:space="preserve"> </w:t>
      </w:r>
      <w:r w:rsidRPr="00E31E40">
        <w:rPr>
          <w:szCs w:val="24"/>
        </w:rPr>
        <w:t xml:space="preserve">да се обособи </w:t>
      </w:r>
      <w:r w:rsidRPr="00E31E40">
        <w:rPr>
          <w:rFonts w:eastAsiaTheme="minorHAnsi"/>
          <w:bCs/>
          <w:color w:val="000000"/>
          <w:szCs w:val="24"/>
          <w:lang w:eastAsia="en-US"/>
        </w:rPr>
        <w:t xml:space="preserve">в самостоятелен урегулиран поземлен имот </w:t>
      </w:r>
      <w:r w:rsidR="00D97686" w:rsidRPr="00D97686">
        <w:rPr>
          <w:rFonts w:eastAsiaTheme="minorHAnsi"/>
          <w:b/>
          <w:bCs/>
          <w:color w:val="000000"/>
          <w:szCs w:val="24"/>
          <w:lang w:eastAsia="en-US"/>
        </w:rPr>
        <w:t>УПИ I</w:t>
      </w:r>
      <w:r w:rsidR="00D97686" w:rsidRPr="00D97686">
        <w:rPr>
          <w:b/>
          <w:szCs w:val="24"/>
        </w:rPr>
        <w:t>-14</w:t>
      </w:r>
      <w:r w:rsidR="00D97686" w:rsidRPr="00D97686">
        <w:rPr>
          <w:szCs w:val="24"/>
        </w:rPr>
        <w:t xml:space="preserve"> като  регулационните граници се поставят в съответствие с имотните му граници</w:t>
      </w:r>
      <w:r w:rsidR="009C0464">
        <w:rPr>
          <w:szCs w:val="24"/>
        </w:rPr>
        <w:t>,</w:t>
      </w:r>
      <w:r w:rsidR="00D97686" w:rsidRPr="00D97686">
        <w:rPr>
          <w:szCs w:val="24"/>
        </w:rPr>
        <w:t xml:space="preserve"> съгласно чл.17 от ЗУТ и се промени уличната регулация на улица </w:t>
      </w:r>
      <w:r w:rsidR="00D97686" w:rsidRPr="00D97686">
        <w:rPr>
          <w:rFonts w:eastAsiaTheme="minorHAnsi"/>
          <w:bCs/>
          <w:color w:val="000000"/>
          <w:szCs w:val="24"/>
          <w:lang w:eastAsia="en-US"/>
        </w:rPr>
        <w:t xml:space="preserve">между </w:t>
      </w:r>
      <w:r w:rsidR="00D97686" w:rsidRPr="00D97686">
        <w:rPr>
          <w:color w:val="000000"/>
          <w:szCs w:val="24"/>
        </w:rPr>
        <w:t xml:space="preserve">о.т. 80 през о.т. </w:t>
      </w:r>
      <w:r w:rsidR="00D97686" w:rsidRPr="00D97686">
        <w:rPr>
          <w:rFonts w:eastAsiaTheme="minorHAnsi"/>
          <w:bCs/>
          <w:color w:val="000000"/>
          <w:szCs w:val="24"/>
          <w:lang w:eastAsia="en-US"/>
        </w:rPr>
        <w:t xml:space="preserve">79 към </w:t>
      </w:r>
      <w:r w:rsidR="00D97686" w:rsidRPr="00D97686">
        <w:rPr>
          <w:rFonts w:eastAsiaTheme="minorHAnsi"/>
          <w:bCs/>
          <w:color w:val="000000"/>
          <w:szCs w:val="24"/>
          <w:lang w:eastAsia="en-US"/>
        </w:rPr>
        <w:lastRenderedPageBreak/>
        <w:t xml:space="preserve">о.т.132 до границата с поземлен имот </w:t>
      </w:r>
      <w:r w:rsidR="00D97686" w:rsidRPr="00D97686">
        <w:rPr>
          <w:color w:val="000000"/>
          <w:szCs w:val="24"/>
        </w:rPr>
        <w:t>52218.513.17</w:t>
      </w:r>
      <w:r w:rsidR="009C0464">
        <w:rPr>
          <w:color w:val="000000"/>
          <w:szCs w:val="24"/>
        </w:rPr>
        <w:t>,</w:t>
      </w:r>
      <w:r w:rsidR="00D97686" w:rsidRPr="00D97686">
        <w:rPr>
          <w:rFonts w:eastAsiaTheme="minorHAnsi"/>
          <w:bCs/>
          <w:color w:val="000000"/>
          <w:szCs w:val="24"/>
          <w:lang w:eastAsia="en-US"/>
        </w:rPr>
        <w:t xml:space="preserve"> като се запази ширината на напречния профил на улицата по одобрен регулационен план от 12,0м и </w:t>
      </w:r>
      <w:r w:rsidR="00D97686" w:rsidRPr="00D97686">
        <w:rPr>
          <w:szCs w:val="24"/>
        </w:rPr>
        <w:t>същата се съобрази с трасето на съществуващата улица и с имотните граници на поземлените имоти, които се обслужват от нея</w:t>
      </w:r>
      <w:r w:rsidR="009C0464">
        <w:rPr>
          <w:szCs w:val="24"/>
        </w:rPr>
        <w:t xml:space="preserve"> и</w:t>
      </w:r>
      <w:r w:rsidR="00D97686" w:rsidRPr="00D97686">
        <w:rPr>
          <w:szCs w:val="24"/>
        </w:rPr>
        <w:t xml:space="preserve"> се осигури тротоар пред имот</w:t>
      </w:r>
      <w:r w:rsidR="00D97686" w:rsidRPr="00D97686">
        <w:rPr>
          <w:color w:val="000000"/>
          <w:szCs w:val="24"/>
        </w:rPr>
        <w:t xml:space="preserve"> 52218.513.16 минимум 1,50м</w:t>
      </w:r>
      <w:r w:rsidR="00D97686" w:rsidRPr="00D97686">
        <w:rPr>
          <w:szCs w:val="24"/>
        </w:rPr>
        <w:t>.</w:t>
      </w:r>
    </w:p>
    <w:p w:rsidR="00120B90" w:rsidRPr="00E31E40" w:rsidRDefault="00120B90" w:rsidP="00120B90">
      <w:pPr>
        <w:pStyle w:val="a6"/>
        <w:ind w:firstLine="709"/>
        <w:jc w:val="both"/>
        <w:rPr>
          <w:szCs w:val="24"/>
        </w:rPr>
      </w:pPr>
      <w:r w:rsidRPr="00E31E40">
        <w:rPr>
          <w:rFonts w:eastAsiaTheme="minorHAnsi"/>
          <w:bCs/>
          <w:color w:val="000000"/>
          <w:szCs w:val="24"/>
          <w:lang w:eastAsia="en-US"/>
        </w:rPr>
        <w:t xml:space="preserve"> </w:t>
      </w:r>
    </w:p>
    <w:p w:rsidR="00120B90" w:rsidRPr="00E31E40" w:rsidRDefault="00120B90" w:rsidP="00120B9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bg-BG"/>
        </w:rPr>
      </w:pPr>
      <w:r w:rsidRPr="00E31E40">
        <w:rPr>
          <w:sz w:val="24"/>
          <w:szCs w:val="24"/>
          <w:lang w:val="bg-BG"/>
        </w:rPr>
        <w:t xml:space="preserve">За </w:t>
      </w:r>
      <w:proofErr w:type="spellStart"/>
      <w:r w:rsidRPr="00E31E40">
        <w:rPr>
          <w:sz w:val="24"/>
          <w:szCs w:val="24"/>
          <w:lang w:val="bg-BG"/>
        </w:rPr>
        <w:t>новообособения</w:t>
      </w:r>
      <w:proofErr w:type="spellEnd"/>
      <w:r w:rsidRPr="00E31E40">
        <w:rPr>
          <w:sz w:val="24"/>
          <w:szCs w:val="24"/>
          <w:lang w:val="bg-BG"/>
        </w:rPr>
        <w:t xml:space="preserve"> урегулиран поземлен имот </w:t>
      </w:r>
      <w:r w:rsidRPr="00E31E40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УПИ </w:t>
      </w:r>
      <w:r w:rsidRPr="00E31E40">
        <w:rPr>
          <w:rFonts w:eastAsiaTheme="minorHAnsi"/>
          <w:bCs/>
          <w:color w:val="000000"/>
          <w:sz w:val="24"/>
          <w:szCs w:val="24"/>
          <w:lang w:eastAsia="en-US"/>
        </w:rPr>
        <w:t>I</w:t>
      </w:r>
      <w:r w:rsidR="000248BC">
        <w:rPr>
          <w:rFonts w:eastAsiaTheme="minorHAnsi"/>
          <w:bCs/>
          <w:color w:val="000000"/>
          <w:sz w:val="24"/>
          <w:szCs w:val="24"/>
          <w:lang w:val="bg-BG" w:eastAsia="en-US"/>
        </w:rPr>
        <w:t>-14</w:t>
      </w:r>
      <w:r w:rsidR="000248BC">
        <w:rPr>
          <w:sz w:val="24"/>
          <w:szCs w:val="24"/>
          <w:lang w:val="bg-BG"/>
        </w:rPr>
        <w:t xml:space="preserve"> от кв.32</w:t>
      </w:r>
      <w:r w:rsidRPr="00E31E40">
        <w:rPr>
          <w:sz w:val="24"/>
          <w:szCs w:val="24"/>
          <w:lang w:val="bg-BG"/>
        </w:rPr>
        <w:t xml:space="preserve"> да се запази предназначението по действуващия </w:t>
      </w:r>
      <w:proofErr w:type="spellStart"/>
      <w:r w:rsidRPr="00E31E40">
        <w:rPr>
          <w:sz w:val="24"/>
          <w:szCs w:val="24"/>
          <w:lang w:val="bg-BG"/>
        </w:rPr>
        <w:t>застроителен</w:t>
      </w:r>
      <w:proofErr w:type="spellEnd"/>
      <w:r w:rsidRPr="00E31E40">
        <w:rPr>
          <w:sz w:val="24"/>
          <w:szCs w:val="24"/>
          <w:lang w:val="bg-BG"/>
        </w:rPr>
        <w:t xml:space="preserve"> план на </w:t>
      </w:r>
      <w:r w:rsidR="004C3918">
        <w:rPr>
          <w:rFonts w:eastAsiaTheme="minorHAnsi"/>
          <w:bCs/>
          <w:color w:val="000000"/>
          <w:sz w:val="24"/>
          <w:szCs w:val="24"/>
          <w:lang w:val="bg-BG" w:eastAsia="en-US"/>
        </w:rPr>
        <w:t>кв.Зла река</w:t>
      </w:r>
      <w:r w:rsidRPr="00E31E40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, </w:t>
      </w:r>
      <w:proofErr w:type="spellStart"/>
      <w:r w:rsidRPr="00E31E40">
        <w:rPr>
          <w:rFonts w:eastAsiaTheme="minorHAnsi"/>
          <w:bCs/>
          <w:color w:val="000000"/>
          <w:sz w:val="24"/>
          <w:szCs w:val="24"/>
          <w:lang w:val="bg-BG" w:eastAsia="en-US"/>
        </w:rPr>
        <w:t>гр</w:t>
      </w:r>
      <w:proofErr w:type="spellEnd"/>
      <w:r w:rsidRPr="00E31E40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 Априлци </w:t>
      </w:r>
      <w:r w:rsidRPr="00E31E40">
        <w:rPr>
          <w:sz w:val="24"/>
          <w:szCs w:val="24"/>
          <w:lang w:val="bg-BG"/>
        </w:rPr>
        <w:t xml:space="preserve">- </w:t>
      </w:r>
      <w:r w:rsidRPr="00E31E40">
        <w:rPr>
          <w:b/>
          <w:sz w:val="24"/>
          <w:szCs w:val="24"/>
          <w:lang w:val="bg-BG"/>
        </w:rPr>
        <w:t>„за жилищно застрояване с малка височина“</w:t>
      </w:r>
    </w:p>
    <w:p w:rsidR="00120B90" w:rsidRPr="00E31E40" w:rsidRDefault="00120B90" w:rsidP="00120B90">
      <w:pPr>
        <w:pStyle w:val="a6"/>
        <w:ind w:firstLine="709"/>
        <w:jc w:val="both"/>
        <w:rPr>
          <w:szCs w:val="24"/>
        </w:rPr>
      </w:pPr>
    </w:p>
    <w:p w:rsidR="00120B90" w:rsidRPr="00E31E40" w:rsidRDefault="00120B90" w:rsidP="00120B9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4"/>
          <w:szCs w:val="24"/>
          <w:lang w:val="bg-BG" w:eastAsia="en-US"/>
        </w:rPr>
      </w:pPr>
      <w:r w:rsidRPr="00E31E40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Сроковете по чл.208 от ЗУТ за прилагане на плана по отношение на дворищната регулация и прилагането на предвижданията за изграждането на елементи на техническата инфраструктура, както и тези за предвидени за озеленени площи по чл.61, ал.4 от ЗУТ са изтекли, а по одобрената кадастрална карта имотните граници не съвпадат с регулационните граници, тъй като действуващия регулационен план е одобрен при друга кадастрална основа, поради което възложителят има правата по чл.134, ал.2, т.1и т.2 от ЗУТ. </w:t>
      </w:r>
    </w:p>
    <w:p w:rsidR="00120B90" w:rsidRPr="00E31E40" w:rsidRDefault="00120B90" w:rsidP="00120B90">
      <w:pPr>
        <w:pStyle w:val="a3"/>
        <w:ind w:left="0"/>
        <w:jc w:val="both"/>
        <w:rPr>
          <w:sz w:val="24"/>
          <w:szCs w:val="24"/>
          <w:lang w:val="bg-BG"/>
        </w:rPr>
      </w:pPr>
      <w:r w:rsidRPr="00E31E40">
        <w:rPr>
          <w:sz w:val="24"/>
          <w:szCs w:val="24"/>
          <w:lang w:val="bg-BG"/>
        </w:rPr>
        <w:t xml:space="preserve">            Предвид гореизложеното и във връзка със законосъобразното започване на процедурата,  предлагам следния :</w:t>
      </w:r>
    </w:p>
    <w:p w:rsidR="00120B90" w:rsidRPr="00437C63" w:rsidRDefault="00120B90" w:rsidP="00120B90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120B90" w:rsidRDefault="00120B90" w:rsidP="00120B9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ПРОЕКТ ЗА РЕШЕНИЕ :</w:t>
      </w:r>
    </w:p>
    <w:p w:rsidR="00120B90" w:rsidRPr="008400D6" w:rsidRDefault="00120B90" w:rsidP="00120B90">
      <w:pPr>
        <w:jc w:val="center"/>
        <w:rPr>
          <w:b/>
          <w:sz w:val="24"/>
          <w:szCs w:val="24"/>
          <w:lang w:val="bg-BG"/>
        </w:rPr>
      </w:pPr>
    </w:p>
    <w:p w:rsidR="00120B90" w:rsidRPr="008400D6" w:rsidRDefault="00120B90" w:rsidP="00120B90">
      <w:pPr>
        <w:pStyle w:val="a3"/>
        <w:ind w:left="0" w:firstLine="709"/>
        <w:jc w:val="both"/>
        <w:rPr>
          <w:b/>
          <w:sz w:val="24"/>
          <w:szCs w:val="24"/>
          <w:lang w:val="bg-BG"/>
        </w:rPr>
      </w:pPr>
      <w:r w:rsidRPr="008400D6">
        <w:rPr>
          <w:b/>
          <w:sz w:val="24"/>
          <w:szCs w:val="24"/>
          <w:lang w:val="bg-BG"/>
        </w:rPr>
        <w:t xml:space="preserve">На основание  чл.21, ал.1, т.11 от Закона за местното самоуправление и местната администрация /ЗМСМА/, </w:t>
      </w:r>
      <w:r w:rsidRPr="00054EA3">
        <w:rPr>
          <w:b/>
          <w:color w:val="C00000"/>
          <w:sz w:val="24"/>
          <w:szCs w:val="24"/>
          <w:lang w:val="bg-BG"/>
        </w:rPr>
        <w:t xml:space="preserve"> чл.6,</w:t>
      </w:r>
      <w:r>
        <w:rPr>
          <w:b/>
          <w:color w:val="C00000"/>
          <w:sz w:val="24"/>
          <w:szCs w:val="24"/>
          <w:lang w:val="bg-BG"/>
        </w:rPr>
        <w:t xml:space="preserve"> </w:t>
      </w:r>
      <w:r w:rsidRPr="00054EA3">
        <w:rPr>
          <w:b/>
          <w:color w:val="C00000"/>
          <w:sz w:val="24"/>
          <w:szCs w:val="24"/>
          <w:lang w:val="bg-BG"/>
        </w:rPr>
        <w:t>ал.1 от ЗОС,</w:t>
      </w:r>
      <w:r w:rsidRPr="008400D6">
        <w:rPr>
          <w:b/>
          <w:sz w:val="24"/>
          <w:szCs w:val="24"/>
          <w:lang w:val="bg-BG"/>
        </w:rPr>
        <w:t xml:space="preserve"> </w:t>
      </w:r>
      <w:r w:rsidRPr="00054EA3">
        <w:rPr>
          <w:b/>
          <w:color w:val="C00000"/>
          <w:sz w:val="24"/>
          <w:szCs w:val="24"/>
          <w:lang w:val="bg-BG"/>
        </w:rPr>
        <w:t>във връзка</w:t>
      </w:r>
      <w:r w:rsidRPr="008400D6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с чл.62а, ал.4, </w:t>
      </w:r>
      <w:r w:rsidRPr="008400D6">
        <w:rPr>
          <w:b/>
          <w:sz w:val="24"/>
          <w:szCs w:val="24"/>
          <w:lang w:val="bg-BG"/>
        </w:rPr>
        <w:t>чл.124а, ал.2, чл.134, ал.2,т.1 и т.2 и чл.208,</w:t>
      </w:r>
      <w:r>
        <w:rPr>
          <w:b/>
          <w:sz w:val="24"/>
          <w:szCs w:val="24"/>
          <w:lang w:val="bg-BG"/>
        </w:rPr>
        <w:t xml:space="preserve"> а</w:t>
      </w:r>
      <w:r w:rsidRPr="008400D6">
        <w:rPr>
          <w:b/>
          <w:sz w:val="24"/>
          <w:szCs w:val="24"/>
          <w:lang w:val="bg-BG"/>
        </w:rPr>
        <w:t>л.1 от Закона за устройство на територията /ЗУТ/  Общински съвет Априлци</w:t>
      </w:r>
    </w:p>
    <w:p w:rsidR="00120B90" w:rsidRDefault="00120B90" w:rsidP="00120B90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120B90" w:rsidRPr="00930DD4" w:rsidRDefault="00120B90" w:rsidP="00120B90">
      <w:pPr>
        <w:pStyle w:val="a3"/>
        <w:ind w:left="0"/>
        <w:jc w:val="center"/>
        <w:rPr>
          <w:b/>
          <w:sz w:val="24"/>
          <w:szCs w:val="24"/>
          <w:lang w:val="bg-BG"/>
        </w:rPr>
      </w:pPr>
      <w:r w:rsidRPr="00930DD4">
        <w:rPr>
          <w:b/>
          <w:sz w:val="24"/>
          <w:szCs w:val="24"/>
          <w:lang w:val="bg-BG"/>
        </w:rPr>
        <w:t>РЕШИ:</w:t>
      </w:r>
    </w:p>
    <w:p w:rsidR="00CD324B" w:rsidRDefault="00930DD4" w:rsidP="009E1A34">
      <w:pPr>
        <w:pStyle w:val="a6"/>
        <w:numPr>
          <w:ilvl w:val="0"/>
          <w:numId w:val="1"/>
        </w:numPr>
        <w:ind w:left="0" w:firstLine="426"/>
        <w:jc w:val="both"/>
        <w:rPr>
          <w:szCs w:val="24"/>
        </w:rPr>
      </w:pPr>
      <w:r w:rsidRPr="00930DD4">
        <w:rPr>
          <w:rFonts w:eastAsiaTheme="minorHAnsi"/>
          <w:szCs w:val="24"/>
        </w:rPr>
        <w:t xml:space="preserve"> </w:t>
      </w:r>
      <w:r w:rsidR="00120B90" w:rsidRPr="00930DD4">
        <w:rPr>
          <w:rFonts w:eastAsiaTheme="minorHAnsi"/>
          <w:szCs w:val="24"/>
        </w:rPr>
        <w:t>Дава съгласие за допускане изменение на ПУП – ПР</w:t>
      </w:r>
      <w:r w:rsidR="00120B90" w:rsidRPr="00930DD4">
        <w:rPr>
          <w:szCs w:val="24"/>
        </w:rPr>
        <w:t xml:space="preserve"> за изменение на уличната регулация улица </w:t>
      </w:r>
      <w:r w:rsidR="00120B90" w:rsidRPr="00930DD4">
        <w:rPr>
          <w:rFonts w:eastAsiaTheme="minorHAnsi"/>
          <w:bCs/>
          <w:color w:val="000000"/>
          <w:szCs w:val="24"/>
          <w:lang w:eastAsia="en-US"/>
        </w:rPr>
        <w:t xml:space="preserve">между </w:t>
      </w:r>
      <w:r w:rsidRPr="00930DD4">
        <w:rPr>
          <w:szCs w:val="24"/>
        </w:rPr>
        <w:t xml:space="preserve">улица </w:t>
      </w:r>
      <w:r w:rsidRPr="00930DD4">
        <w:rPr>
          <w:rFonts w:eastAsiaTheme="minorHAnsi"/>
          <w:bCs/>
          <w:color w:val="000000"/>
          <w:szCs w:val="24"/>
          <w:lang w:eastAsia="en-US"/>
        </w:rPr>
        <w:t xml:space="preserve">между </w:t>
      </w:r>
      <w:r w:rsidRPr="00930DD4">
        <w:rPr>
          <w:color w:val="000000"/>
          <w:szCs w:val="24"/>
        </w:rPr>
        <w:t xml:space="preserve">о.т. 80 през о.т. </w:t>
      </w:r>
      <w:r w:rsidRPr="00930DD4">
        <w:rPr>
          <w:rFonts w:eastAsiaTheme="minorHAnsi"/>
          <w:bCs/>
          <w:color w:val="000000"/>
          <w:szCs w:val="24"/>
          <w:lang w:eastAsia="en-US"/>
        </w:rPr>
        <w:t xml:space="preserve">79 към о.т.132 до границата с поземлен имот </w:t>
      </w:r>
      <w:r w:rsidRPr="00930DD4">
        <w:rPr>
          <w:color w:val="000000"/>
          <w:szCs w:val="24"/>
        </w:rPr>
        <w:t>52218.513.17</w:t>
      </w:r>
      <w:r w:rsidRPr="00930DD4">
        <w:rPr>
          <w:rFonts w:eastAsiaTheme="minorHAnsi"/>
          <w:bCs/>
          <w:color w:val="000000"/>
          <w:szCs w:val="24"/>
          <w:lang w:eastAsia="en-US"/>
        </w:rPr>
        <w:t xml:space="preserve"> като се запази ширината на напречния профил на улицата по одобрен регулационен план от 12,0м и </w:t>
      </w:r>
      <w:r w:rsidRPr="00930DD4">
        <w:rPr>
          <w:szCs w:val="24"/>
        </w:rPr>
        <w:t>същата се съобрази с трасето на съществуващата улица и с имотните граници на поземлените имоти, които се обслужват от нея</w:t>
      </w:r>
      <w:r w:rsidR="00A24AD5">
        <w:rPr>
          <w:szCs w:val="24"/>
        </w:rPr>
        <w:t xml:space="preserve"> и</w:t>
      </w:r>
      <w:r w:rsidRPr="00930DD4">
        <w:rPr>
          <w:szCs w:val="24"/>
        </w:rPr>
        <w:t xml:space="preserve"> се осигури тротоар пред имот</w:t>
      </w:r>
      <w:r w:rsidRPr="00930DD4">
        <w:rPr>
          <w:color w:val="000000"/>
          <w:szCs w:val="24"/>
        </w:rPr>
        <w:t xml:space="preserve"> 52218.513.16 минимум 1,50м</w:t>
      </w:r>
      <w:r w:rsidRPr="00930DD4">
        <w:rPr>
          <w:szCs w:val="24"/>
        </w:rPr>
        <w:t>.</w:t>
      </w:r>
    </w:p>
    <w:p w:rsidR="00120B90" w:rsidRPr="009E1A34" w:rsidRDefault="00840ADF" w:rsidP="009E1A34">
      <w:pPr>
        <w:pStyle w:val="a6"/>
        <w:numPr>
          <w:ilvl w:val="0"/>
          <w:numId w:val="1"/>
        </w:numPr>
        <w:ind w:left="0" w:firstLine="426"/>
        <w:jc w:val="both"/>
        <w:rPr>
          <w:szCs w:val="24"/>
        </w:rPr>
      </w:pPr>
      <w:r>
        <w:rPr>
          <w:szCs w:val="24"/>
        </w:rPr>
        <w:t xml:space="preserve"> Да</w:t>
      </w:r>
      <w:r w:rsidR="00CD324B">
        <w:rPr>
          <w:szCs w:val="24"/>
        </w:rPr>
        <w:t xml:space="preserve">ва съгласие да </w:t>
      </w:r>
      <w:r>
        <w:rPr>
          <w:szCs w:val="24"/>
        </w:rPr>
        <w:t xml:space="preserve"> се</w:t>
      </w:r>
      <w:r w:rsidR="00930DD4" w:rsidRPr="00930DD4">
        <w:rPr>
          <w:rFonts w:ascii="Arial" w:hAnsi="Arial" w:cs="Arial"/>
          <w:szCs w:val="24"/>
        </w:rPr>
        <w:t xml:space="preserve"> </w:t>
      </w:r>
      <w:r>
        <w:rPr>
          <w:szCs w:val="24"/>
        </w:rPr>
        <w:t>промени</w:t>
      </w:r>
      <w:r w:rsidR="00930DD4">
        <w:rPr>
          <w:szCs w:val="24"/>
        </w:rPr>
        <w:t xml:space="preserve"> предназначението на част от ПИ </w:t>
      </w:r>
      <w:r w:rsidR="006B5919">
        <w:rPr>
          <w:rFonts w:eastAsiaTheme="minorHAnsi"/>
          <w:bCs/>
          <w:szCs w:val="24"/>
          <w:lang w:eastAsia="en-US"/>
        </w:rPr>
        <w:t>52218.513.14</w:t>
      </w:r>
      <w:r w:rsidR="00930DD4" w:rsidRPr="00417787">
        <w:rPr>
          <w:rFonts w:eastAsiaTheme="minorHAnsi"/>
          <w:bCs/>
          <w:szCs w:val="24"/>
          <w:lang w:eastAsia="en-US"/>
        </w:rPr>
        <w:t xml:space="preserve"> предвиден в подробния устройствен план за озеленени площи</w:t>
      </w:r>
      <w:r w:rsidR="00CA4DC8">
        <w:rPr>
          <w:rFonts w:eastAsiaTheme="minorHAnsi"/>
          <w:bCs/>
          <w:szCs w:val="24"/>
          <w:lang w:eastAsia="en-US"/>
        </w:rPr>
        <w:t xml:space="preserve"> -</w:t>
      </w:r>
      <w:r w:rsidR="004C3AAB">
        <w:rPr>
          <w:rFonts w:eastAsiaTheme="minorHAnsi"/>
          <w:bCs/>
          <w:szCs w:val="24"/>
          <w:lang w:eastAsia="en-US"/>
        </w:rPr>
        <w:t xml:space="preserve"> „за парк”, които не са ре</w:t>
      </w:r>
      <w:r w:rsidR="00930DD4" w:rsidRPr="00417787">
        <w:rPr>
          <w:rFonts w:eastAsiaTheme="minorHAnsi"/>
          <w:bCs/>
          <w:szCs w:val="24"/>
          <w:lang w:eastAsia="en-US"/>
        </w:rPr>
        <w:t>ализирани във връзка с издаване на разрешение за изработване на проект</w:t>
      </w:r>
      <w:r w:rsidR="00930DD4">
        <w:rPr>
          <w:rFonts w:eastAsiaTheme="minorHAnsi"/>
          <w:bCs/>
          <w:szCs w:val="24"/>
          <w:lang w:eastAsia="en-US"/>
        </w:rPr>
        <w:t xml:space="preserve"> </w:t>
      </w:r>
      <w:r w:rsidR="00930DD4" w:rsidRPr="00417787">
        <w:rPr>
          <w:rFonts w:eastAsiaTheme="minorHAnsi"/>
          <w:bCs/>
          <w:szCs w:val="24"/>
          <w:lang w:eastAsia="en-US"/>
        </w:rPr>
        <w:t>за измене</w:t>
      </w:r>
      <w:r w:rsidR="004C3AAB">
        <w:rPr>
          <w:rFonts w:eastAsiaTheme="minorHAnsi"/>
          <w:bCs/>
          <w:szCs w:val="24"/>
          <w:lang w:eastAsia="en-US"/>
        </w:rPr>
        <w:t>ние на ПУП-ПРЗ за ПИ 52218.513.14</w:t>
      </w:r>
      <w:r w:rsidR="00930DD4" w:rsidRPr="00417787">
        <w:rPr>
          <w:rFonts w:eastAsiaTheme="minorHAnsi"/>
          <w:bCs/>
          <w:szCs w:val="24"/>
          <w:lang w:eastAsia="en-US"/>
        </w:rPr>
        <w:t>, УПИ</w:t>
      </w:r>
      <w:r w:rsidR="004C3AAB">
        <w:rPr>
          <w:rFonts w:eastAsiaTheme="minorHAnsi"/>
          <w:bCs/>
          <w:szCs w:val="24"/>
          <w:lang w:eastAsia="en-US"/>
        </w:rPr>
        <w:t xml:space="preserve"> I, кв.32, кв.Зла река</w:t>
      </w:r>
      <w:r w:rsidR="00930DD4" w:rsidRPr="00417787">
        <w:rPr>
          <w:rFonts w:eastAsiaTheme="minorHAnsi"/>
          <w:bCs/>
          <w:szCs w:val="24"/>
          <w:lang w:eastAsia="en-US"/>
        </w:rPr>
        <w:t>, гр. Априлци</w:t>
      </w:r>
      <w:r w:rsidR="00930DD4" w:rsidRPr="00417787">
        <w:rPr>
          <w:szCs w:val="24"/>
        </w:rPr>
        <w:t xml:space="preserve"> по реда на 124а, ал.2 от ЗУТ.</w:t>
      </w:r>
    </w:p>
    <w:p w:rsidR="009E1A34" w:rsidRDefault="00120B90" w:rsidP="00120B90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 w:eastAsia="en-US"/>
        </w:rPr>
        <w:t xml:space="preserve">        </w:t>
      </w:r>
      <w:r w:rsidR="00A903BF">
        <w:rPr>
          <w:sz w:val="24"/>
          <w:szCs w:val="24"/>
          <w:lang w:val="bg-BG" w:eastAsia="en-US"/>
        </w:rPr>
        <w:t>3</w:t>
      </w:r>
      <w:r w:rsidRPr="00CF6117">
        <w:rPr>
          <w:sz w:val="24"/>
          <w:szCs w:val="24"/>
          <w:lang w:val="bg-BG"/>
        </w:rPr>
        <w:t>.</w:t>
      </w:r>
      <w:r w:rsidR="00947ED8">
        <w:rPr>
          <w:sz w:val="24"/>
          <w:szCs w:val="24"/>
          <w:lang w:val="bg-BG"/>
        </w:rPr>
        <w:t xml:space="preserve"> </w:t>
      </w:r>
      <w:r w:rsidRPr="00CF6117">
        <w:rPr>
          <w:sz w:val="24"/>
          <w:szCs w:val="24"/>
          <w:lang w:val="bg-BG"/>
        </w:rPr>
        <w:t>Одобрява техническо задание по чл.125 от ЗУТ за изработване на ПУП-ПРЗ, съставено от възложителя.</w:t>
      </w:r>
    </w:p>
    <w:p w:rsidR="00120B90" w:rsidRPr="00CF6117" w:rsidRDefault="009E1A34" w:rsidP="00120B90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="00A903BF">
        <w:rPr>
          <w:sz w:val="24"/>
          <w:szCs w:val="24"/>
          <w:lang w:val="bg-BG"/>
        </w:rPr>
        <w:t>4</w:t>
      </w:r>
      <w:r w:rsidR="00120B90" w:rsidRPr="00CF6117">
        <w:rPr>
          <w:sz w:val="24"/>
          <w:szCs w:val="24"/>
        </w:rPr>
        <w:t>.</w:t>
      </w:r>
      <w:r w:rsidR="00947ED8">
        <w:rPr>
          <w:sz w:val="24"/>
          <w:szCs w:val="24"/>
          <w:lang w:val="bg-BG"/>
        </w:rPr>
        <w:t xml:space="preserve"> </w:t>
      </w:r>
      <w:proofErr w:type="spellStart"/>
      <w:r w:rsidR="00120B90" w:rsidRPr="00CF6117">
        <w:rPr>
          <w:sz w:val="24"/>
          <w:szCs w:val="24"/>
        </w:rPr>
        <w:t>При</w:t>
      </w:r>
      <w:proofErr w:type="spellEnd"/>
      <w:r w:rsidR="00120B90" w:rsidRPr="00CF6117">
        <w:rPr>
          <w:sz w:val="24"/>
          <w:szCs w:val="24"/>
        </w:rPr>
        <w:t xml:space="preserve"> </w:t>
      </w:r>
      <w:proofErr w:type="spellStart"/>
      <w:r w:rsidR="00120B90" w:rsidRPr="00CF6117">
        <w:rPr>
          <w:sz w:val="24"/>
          <w:szCs w:val="24"/>
        </w:rPr>
        <w:t>изработване</w:t>
      </w:r>
      <w:proofErr w:type="spellEnd"/>
      <w:r w:rsidR="00120B90" w:rsidRPr="00CF6117">
        <w:rPr>
          <w:sz w:val="24"/>
          <w:szCs w:val="24"/>
        </w:rPr>
        <w:t xml:space="preserve"> </w:t>
      </w:r>
      <w:proofErr w:type="spellStart"/>
      <w:r w:rsidR="00120B90" w:rsidRPr="00CF6117">
        <w:rPr>
          <w:sz w:val="24"/>
          <w:szCs w:val="24"/>
        </w:rPr>
        <w:t>на</w:t>
      </w:r>
      <w:proofErr w:type="spellEnd"/>
      <w:r w:rsidR="00120B90" w:rsidRPr="00CF6117">
        <w:rPr>
          <w:sz w:val="24"/>
          <w:szCs w:val="24"/>
        </w:rPr>
        <w:t xml:space="preserve"> ПУП-П</w:t>
      </w:r>
      <w:r w:rsidR="00120B90" w:rsidRPr="00CF6117">
        <w:rPr>
          <w:sz w:val="24"/>
          <w:szCs w:val="24"/>
          <w:lang w:val="bg-BG"/>
        </w:rPr>
        <w:t>РЗ</w:t>
      </w:r>
      <w:r w:rsidR="00120B90" w:rsidRPr="00CF6117">
        <w:rPr>
          <w:sz w:val="24"/>
          <w:szCs w:val="24"/>
        </w:rPr>
        <w:t xml:space="preserve"> </w:t>
      </w:r>
      <w:proofErr w:type="spellStart"/>
      <w:r w:rsidR="00120B90" w:rsidRPr="00CF6117">
        <w:rPr>
          <w:sz w:val="24"/>
          <w:szCs w:val="24"/>
        </w:rPr>
        <w:t>да</w:t>
      </w:r>
      <w:proofErr w:type="spellEnd"/>
      <w:r w:rsidR="00120B90" w:rsidRPr="00CF6117">
        <w:rPr>
          <w:sz w:val="24"/>
          <w:szCs w:val="24"/>
        </w:rPr>
        <w:t xml:space="preserve"> </w:t>
      </w:r>
      <w:proofErr w:type="spellStart"/>
      <w:r w:rsidR="00120B90" w:rsidRPr="00CF6117">
        <w:rPr>
          <w:sz w:val="24"/>
          <w:szCs w:val="24"/>
        </w:rPr>
        <w:t>се</w:t>
      </w:r>
      <w:proofErr w:type="spellEnd"/>
      <w:r w:rsidR="00120B90" w:rsidRPr="00CF6117">
        <w:rPr>
          <w:sz w:val="24"/>
          <w:szCs w:val="24"/>
        </w:rPr>
        <w:t xml:space="preserve"> </w:t>
      </w:r>
      <w:proofErr w:type="spellStart"/>
      <w:r w:rsidR="00120B90" w:rsidRPr="00CF6117">
        <w:rPr>
          <w:sz w:val="24"/>
          <w:szCs w:val="24"/>
        </w:rPr>
        <w:t>спазват</w:t>
      </w:r>
      <w:proofErr w:type="spellEnd"/>
      <w:r w:rsidR="00120B90" w:rsidRPr="00CF6117">
        <w:rPr>
          <w:sz w:val="24"/>
          <w:szCs w:val="24"/>
        </w:rPr>
        <w:t xml:space="preserve"> </w:t>
      </w:r>
      <w:proofErr w:type="spellStart"/>
      <w:r w:rsidR="00120B90" w:rsidRPr="00CF6117">
        <w:rPr>
          <w:sz w:val="24"/>
          <w:szCs w:val="24"/>
        </w:rPr>
        <w:t>изискванията</w:t>
      </w:r>
      <w:proofErr w:type="spellEnd"/>
      <w:r w:rsidR="00120B90" w:rsidRPr="00CF6117">
        <w:rPr>
          <w:sz w:val="24"/>
          <w:szCs w:val="24"/>
        </w:rPr>
        <w:t xml:space="preserve"> </w:t>
      </w:r>
      <w:proofErr w:type="spellStart"/>
      <w:r w:rsidR="00120B90" w:rsidRPr="00CF6117">
        <w:rPr>
          <w:sz w:val="24"/>
          <w:szCs w:val="24"/>
        </w:rPr>
        <w:t>на</w:t>
      </w:r>
      <w:proofErr w:type="spellEnd"/>
      <w:r w:rsidR="00120B90" w:rsidRPr="00CF6117">
        <w:rPr>
          <w:sz w:val="24"/>
          <w:szCs w:val="24"/>
        </w:rPr>
        <w:t xml:space="preserve"> ЗУТ, </w:t>
      </w:r>
      <w:proofErr w:type="spellStart"/>
      <w:r w:rsidR="00120B90" w:rsidRPr="00CF6117">
        <w:rPr>
          <w:sz w:val="24"/>
          <w:szCs w:val="24"/>
        </w:rPr>
        <w:t>Наредба</w:t>
      </w:r>
      <w:proofErr w:type="spellEnd"/>
      <w:r w:rsidR="00120B90" w:rsidRPr="00CF6117">
        <w:rPr>
          <w:sz w:val="24"/>
          <w:szCs w:val="24"/>
        </w:rPr>
        <w:t xml:space="preserve"> №7/ДВ бр.3/2004г./ </w:t>
      </w:r>
      <w:proofErr w:type="spellStart"/>
      <w:r w:rsidR="00120B90" w:rsidRPr="00CF6117">
        <w:rPr>
          <w:sz w:val="24"/>
          <w:szCs w:val="24"/>
        </w:rPr>
        <w:t>за</w:t>
      </w:r>
      <w:proofErr w:type="spellEnd"/>
      <w:r w:rsidR="00120B90" w:rsidRPr="00CF6117">
        <w:rPr>
          <w:sz w:val="24"/>
          <w:szCs w:val="24"/>
        </w:rPr>
        <w:t xml:space="preserve"> </w:t>
      </w:r>
      <w:proofErr w:type="spellStart"/>
      <w:r w:rsidR="00120B90" w:rsidRPr="00CF6117">
        <w:rPr>
          <w:sz w:val="24"/>
          <w:szCs w:val="24"/>
        </w:rPr>
        <w:t>Правила</w:t>
      </w:r>
      <w:proofErr w:type="spellEnd"/>
      <w:r w:rsidR="00120B90" w:rsidRPr="00CF6117">
        <w:rPr>
          <w:sz w:val="24"/>
          <w:szCs w:val="24"/>
        </w:rPr>
        <w:t xml:space="preserve"> и </w:t>
      </w:r>
      <w:proofErr w:type="spellStart"/>
      <w:r w:rsidR="00120B90" w:rsidRPr="00CF6117">
        <w:rPr>
          <w:sz w:val="24"/>
          <w:szCs w:val="24"/>
        </w:rPr>
        <w:t>нормативи</w:t>
      </w:r>
      <w:proofErr w:type="spellEnd"/>
      <w:r w:rsidR="00120B90" w:rsidRPr="00CF6117">
        <w:rPr>
          <w:sz w:val="24"/>
          <w:szCs w:val="24"/>
        </w:rPr>
        <w:t xml:space="preserve"> </w:t>
      </w:r>
      <w:proofErr w:type="spellStart"/>
      <w:r w:rsidR="00120B90" w:rsidRPr="00CF6117">
        <w:rPr>
          <w:sz w:val="24"/>
          <w:szCs w:val="24"/>
        </w:rPr>
        <w:t>за</w:t>
      </w:r>
      <w:proofErr w:type="spellEnd"/>
      <w:r w:rsidR="00120B90" w:rsidRPr="00CF6117">
        <w:rPr>
          <w:sz w:val="24"/>
          <w:szCs w:val="24"/>
        </w:rPr>
        <w:t xml:space="preserve"> </w:t>
      </w:r>
      <w:proofErr w:type="spellStart"/>
      <w:r w:rsidR="00120B90" w:rsidRPr="00CF6117">
        <w:rPr>
          <w:sz w:val="24"/>
          <w:szCs w:val="24"/>
        </w:rPr>
        <w:t>устройство</w:t>
      </w:r>
      <w:proofErr w:type="spellEnd"/>
      <w:r w:rsidR="00120B90" w:rsidRPr="00CF6117">
        <w:rPr>
          <w:sz w:val="24"/>
          <w:szCs w:val="24"/>
        </w:rPr>
        <w:t xml:space="preserve"> </w:t>
      </w:r>
      <w:proofErr w:type="spellStart"/>
      <w:r w:rsidR="00120B90" w:rsidRPr="00CF6117">
        <w:rPr>
          <w:sz w:val="24"/>
          <w:szCs w:val="24"/>
        </w:rPr>
        <w:t>на</w:t>
      </w:r>
      <w:proofErr w:type="spellEnd"/>
      <w:r w:rsidR="00120B90" w:rsidRPr="00CF6117">
        <w:rPr>
          <w:sz w:val="24"/>
          <w:szCs w:val="24"/>
        </w:rPr>
        <w:t xml:space="preserve"> </w:t>
      </w:r>
      <w:proofErr w:type="spellStart"/>
      <w:r w:rsidR="00120B90" w:rsidRPr="00CF6117">
        <w:rPr>
          <w:sz w:val="24"/>
          <w:szCs w:val="24"/>
        </w:rPr>
        <w:t>отделните</w:t>
      </w:r>
      <w:proofErr w:type="spellEnd"/>
      <w:r w:rsidR="00120B90" w:rsidRPr="00CF6117">
        <w:rPr>
          <w:sz w:val="24"/>
          <w:szCs w:val="24"/>
        </w:rPr>
        <w:t xml:space="preserve"> </w:t>
      </w:r>
      <w:proofErr w:type="spellStart"/>
      <w:r w:rsidR="00120B90" w:rsidRPr="00CF6117">
        <w:rPr>
          <w:sz w:val="24"/>
          <w:szCs w:val="24"/>
        </w:rPr>
        <w:t>видове</w:t>
      </w:r>
      <w:proofErr w:type="spellEnd"/>
      <w:r w:rsidR="00120B90" w:rsidRPr="00CF6117">
        <w:rPr>
          <w:sz w:val="24"/>
          <w:szCs w:val="24"/>
        </w:rPr>
        <w:t xml:space="preserve"> </w:t>
      </w:r>
      <w:proofErr w:type="spellStart"/>
      <w:r w:rsidR="00120B90" w:rsidRPr="00CF6117">
        <w:rPr>
          <w:sz w:val="24"/>
          <w:szCs w:val="24"/>
        </w:rPr>
        <w:t>територии</w:t>
      </w:r>
      <w:proofErr w:type="spellEnd"/>
      <w:r w:rsidR="00120B90" w:rsidRPr="00CF6117">
        <w:rPr>
          <w:sz w:val="24"/>
          <w:szCs w:val="24"/>
        </w:rPr>
        <w:t xml:space="preserve"> и </w:t>
      </w:r>
      <w:proofErr w:type="spellStart"/>
      <w:r w:rsidR="00120B90" w:rsidRPr="00CF6117">
        <w:rPr>
          <w:sz w:val="24"/>
          <w:szCs w:val="24"/>
        </w:rPr>
        <w:t>устройствени</w:t>
      </w:r>
      <w:proofErr w:type="spellEnd"/>
      <w:r w:rsidR="00120B90" w:rsidRPr="00CF6117">
        <w:rPr>
          <w:sz w:val="24"/>
          <w:szCs w:val="24"/>
        </w:rPr>
        <w:t xml:space="preserve"> </w:t>
      </w:r>
      <w:proofErr w:type="spellStart"/>
      <w:r w:rsidR="00120B90" w:rsidRPr="00CF6117">
        <w:rPr>
          <w:sz w:val="24"/>
          <w:szCs w:val="24"/>
        </w:rPr>
        <w:t>зони</w:t>
      </w:r>
      <w:proofErr w:type="spellEnd"/>
      <w:r w:rsidR="00120B90" w:rsidRPr="00CF6117">
        <w:rPr>
          <w:sz w:val="24"/>
          <w:szCs w:val="24"/>
        </w:rPr>
        <w:t xml:space="preserve"> и </w:t>
      </w:r>
      <w:proofErr w:type="spellStart"/>
      <w:r w:rsidR="00120B90" w:rsidRPr="00CF6117">
        <w:rPr>
          <w:sz w:val="24"/>
          <w:szCs w:val="24"/>
        </w:rPr>
        <w:t>Наредба</w:t>
      </w:r>
      <w:proofErr w:type="spellEnd"/>
      <w:r w:rsidR="00120B90" w:rsidRPr="00CF6117">
        <w:rPr>
          <w:sz w:val="24"/>
          <w:szCs w:val="24"/>
        </w:rPr>
        <w:t xml:space="preserve"> №8/ДВ бр.57/2001г./ </w:t>
      </w:r>
      <w:proofErr w:type="spellStart"/>
      <w:r w:rsidR="00120B90" w:rsidRPr="00CF6117">
        <w:rPr>
          <w:sz w:val="24"/>
          <w:szCs w:val="24"/>
        </w:rPr>
        <w:t>за</w:t>
      </w:r>
      <w:proofErr w:type="spellEnd"/>
      <w:r w:rsidR="00120B90" w:rsidRPr="00CF6117">
        <w:rPr>
          <w:sz w:val="24"/>
          <w:szCs w:val="24"/>
        </w:rPr>
        <w:t xml:space="preserve"> </w:t>
      </w:r>
      <w:proofErr w:type="spellStart"/>
      <w:r w:rsidR="00120B90" w:rsidRPr="00CF6117">
        <w:rPr>
          <w:sz w:val="24"/>
          <w:szCs w:val="24"/>
        </w:rPr>
        <w:t>Обема</w:t>
      </w:r>
      <w:proofErr w:type="spellEnd"/>
      <w:r w:rsidR="00120B90" w:rsidRPr="00CF6117">
        <w:rPr>
          <w:sz w:val="24"/>
          <w:szCs w:val="24"/>
        </w:rPr>
        <w:t xml:space="preserve"> и </w:t>
      </w:r>
      <w:proofErr w:type="spellStart"/>
      <w:r w:rsidR="00120B90" w:rsidRPr="00CF6117">
        <w:rPr>
          <w:sz w:val="24"/>
          <w:szCs w:val="24"/>
        </w:rPr>
        <w:t>съдържанието</w:t>
      </w:r>
      <w:proofErr w:type="spellEnd"/>
      <w:r w:rsidR="00120B90" w:rsidRPr="00CF6117">
        <w:rPr>
          <w:sz w:val="24"/>
          <w:szCs w:val="24"/>
        </w:rPr>
        <w:t xml:space="preserve"> </w:t>
      </w:r>
      <w:proofErr w:type="spellStart"/>
      <w:r w:rsidR="00120B90" w:rsidRPr="00CF6117">
        <w:rPr>
          <w:sz w:val="24"/>
          <w:szCs w:val="24"/>
        </w:rPr>
        <w:t>на</w:t>
      </w:r>
      <w:proofErr w:type="spellEnd"/>
      <w:r w:rsidR="00120B90" w:rsidRPr="00CF6117">
        <w:rPr>
          <w:sz w:val="24"/>
          <w:szCs w:val="24"/>
        </w:rPr>
        <w:t xml:space="preserve"> </w:t>
      </w:r>
      <w:proofErr w:type="spellStart"/>
      <w:r w:rsidR="00120B90" w:rsidRPr="00CF6117">
        <w:rPr>
          <w:sz w:val="24"/>
          <w:szCs w:val="24"/>
        </w:rPr>
        <w:t>устройствените</w:t>
      </w:r>
      <w:proofErr w:type="spellEnd"/>
      <w:r w:rsidR="00120B90" w:rsidRPr="00CF6117">
        <w:rPr>
          <w:sz w:val="24"/>
          <w:szCs w:val="24"/>
        </w:rPr>
        <w:t xml:space="preserve"> </w:t>
      </w:r>
      <w:proofErr w:type="spellStart"/>
      <w:r w:rsidR="00120B90" w:rsidRPr="00CF6117">
        <w:rPr>
          <w:sz w:val="24"/>
          <w:szCs w:val="24"/>
        </w:rPr>
        <w:t>схеми</w:t>
      </w:r>
      <w:proofErr w:type="spellEnd"/>
      <w:r w:rsidR="00120B90" w:rsidRPr="00CF6117">
        <w:rPr>
          <w:sz w:val="24"/>
          <w:szCs w:val="24"/>
        </w:rPr>
        <w:t xml:space="preserve"> и </w:t>
      </w:r>
      <w:proofErr w:type="spellStart"/>
      <w:r w:rsidR="00120B90" w:rsidRPr="00CF6117">
        <w:rPr>
          <w:sz w:val="24"/>
          <w:szCs w:val="24"/>
        </w:rPr>
        <w:t>планове</w:t>
      </w:r>
      <w:proofErr w:type="spellEnd"/>
      <w:r w:rsidR="00120B90" w:rsidRPr="00CF6117">
        <w:rPr>
          <w:sz w:val="24"/>
          <w:szCs w:val="24"/>
          <w:lang w:val="bg-BG"/>
        </w:rPr>
        <w:t xml:space="preserve"> и Наредба </w:t>
      </w:r>
      <w:r w:rsidR="00120B90" w:rsidRPr="00CF6117">
        <w:rPr>
          <w:bCs/>
          <w:sz w:val="24"/>
          <w:szCs w:val="24"/>
        </w:rPr>
        <w:t xml:space="preserve">№ РД-02-20-2 </w:t>
      </w:r>
      <w:proofErr w:type="spellStart"/>
      <w:r w:rsidR="00120B90" w:rsidRPr="00CF6117">
        <w:rPr>
          <w:bCs/>
          <w:sz w:val="24"/>
          <w:szCs w:val="24"/>
        </w:rPr>
        <w:t>от</w:t>
      </w:r>
      <w:proofErr w:type="spellEnd"/>
      <w:r w:rsidR="00120B90" w:rsidRPr="00CF6117">
        <w:rPr>
          <w:bCs/>
          <w:sz w:val="24"/>
          <w:szCs w:val="24"/>
        </w:rPr>
        <w:t xml:space="preserve"> 20.12.2017 г. </w:t>
      </w:r>
      <w:proofErr w:type="spellStart"/>
      <w:r w:rsidR="00120B90" w:rsidRPr="00CF6117">
        <w:rPr>
          <w:bCs/>
          <w:sz w:val="24"/>
          <w:szCs w:val="24"/>
        </w:rPr>
        <w:t>за</w:t>
      </w:r>
      <w:proofErr w:type="spellEnd"/>
      <w:r w:rsidR="00120B90" w:rsidRPr="00CF6117">
        <w:rPr>
          <w:bCs/>
          <w:sz w:val="24"/>
          <w:szCs w:val="24"/>
        </w:rPr>
        <w:t xml:space="preserve"> </w:t>
      </w:r>
      <w:proofErr w:type="spellStart"/>
      <w:r w:rsidR="00120B90" w:rsidRPr="00CF6117">
        <w:rPr>
          <w:bCs/>
          <w:sz w:val="24"/>
          <w:szCs w:val="24"/>
        </w:rPr>
        <w:t>планиране</w:t>
      </w:r>
      <w:proofErr w:type="spellEnd"/>
      <w:r w:rsidR="00120B90" w:rsidRPr="00CF6117">
        <w:rPr>
          <w:bCs/>
          <w:sz w:val="24"/>
          <w:szCs w:val="24"/>
        </w:rPr>
        <w:t xml:space="preserve"> и </w:t>
      </w:r>
      <w:proofErr w:type="spellStart"/>
      <w:r w:rsidR="00120B90" w:rsidRPr="00CF6117">
        <w:rPr>
          <w:bCs/>
          <w:sz w:val="24"/>
          <w:szCs w:val="24"/>
        </w:rPr>
        <w:t>проектиране</w:t>
      </w:r>
      <w:proofErr w:type="spellEnd"/>
      <w:r w:rsidR="00120B90" w:rsidRPr="00CF6117">
        <w:rPr>
          <w:bCs/>
          <w:sz w:val="24"/>
          <w:szCs w:val="24"/>
        </w:rPr>
        <w:t xml:space="preserve"> </w:t>
      </w:r>
      <w:proofErr w:type="spellStart"/>
      <w:r w:rsidR="00120B90" w:rsidRPr="00CF6117">
        <w:rPr>
          <w:bCs/>
          <w:sz w:val="24"/>
          <w:szCs w:val="24"/>
        </w:rPr>
        <w:t>на</w:t>
      </w:r>
      <w:proofErr w:type="spellEnd"/>
      <w:r w:rsidR="00120B90" w:rsidRPr="00CF6117">
        <w:rPr>
          <w:bCs/>
          <w:sz w:val="24"/>
          <w:szCs w:val="24"/>
        </w:rPr>
        <w:t xml:space="preserve"> </w:t>
      </w:r>
      <w:proofErr w:type="spellStart"/>
      <w:r w:rsidR="00120B90" w:rsidRPr="00CF6117">
        <w:rPr>
          <w:bCs/>
          <w:sz w:val="24"/>
          <w:szCs w:val="24"/>
        </w:rPr>
        <w:t>комуникационно-транспортната</w:t>
      </w:r>
      <w:proofErr w:type="spellEnd"/>
      <w:r w:rsidR="00120B90" w:rsidRPr="00CF6117">
        <w:rPr>
          <w:bCs/>
          <w:sz w:val="24"/>
          <w:szCs w:val="24"/>
        </w:rPr>
        <w:t xml:space="preserve"> </w:t>
      </w:r>
      <w:proofErr w:type="spellStart"/>
      <w:r w:rsidR="00120B90" w:rsidRPr="00CF6117">
        <w:rPr>
          <w:bCs/>
          <w:sz w:val="24"/>
          <w:szCs w:val="24"/>
        </w:rPr>
        <w:t>система</w:t>
      </w:r>
      <w:proofErr w:type="spellEnd"/>
      <w:r w:rsidR="00120B90" w:rsidRPr="00CF6117">
        <w:rPr>
          <w:bCs/>
          <w:sz w:val="24"/>
          <w:szCs w:val="24"/>
        </w:rPr>
        <w:t xml:space="preserve"> </w:t>
      </w:r>
      <w:proofErr w:type="spellStart"/>
      <w:r w:rsidR="00120B90" w:rsidRPr="00CF6117">
        <w:rPr>
          <w:bCs/>
          <w:sz w:val="24"/>
          <w:szCs w:val="24"/>
        </w:rPr>
        <w:t>на</w:t>
      </w:r>
      <w:proofErr w:type="spellEnd"/>
      <w:r w:rsidR="00120B90" w:rsidRPr="00CF6117">
        <w:rPr>
          <w:bCs/>
          <w:sz w:val="24"/>
          <w:szCs w:val="24"/>
        </w:rPr>
        <w:t xml:space="preserve"> </w:t>
      </w:r>
      <w:proofErr w:type="spellStart"/>
      <w:r w:rsidR="00120B90" w:rsidRPr="00CF6117">
        <w:rPr>
          <w:bCs/>
          <w:sz w:val="24"/>
          <w:szCs w:val="24"/>
        </w:rPr>
        <w:t>урбанизираните</w:t>
      </w:r>
      <w:proofErr w:type="spellEnd"/>
      <w:r w:rsidR="00120B90" w:rsidRPr="00CF6117">
        <w:rPr>
          <w:bCs/>
          <w:sz w:val="24"/>
          <w:szCs w:val="24"/>
        </w:rPr>
        <w:t xml:space="preserve"> </w:t>
      </w:r>
      <w:proofErr w:type="spellStart"/>
      <w:r w:rsidR="00120B90" w:rsidRPr="00CF6117">
        <w:rPr>
          <w:bCs/>
          <w:sz w:val="24"/>
          <w:szCs w:val="24"/>
        </w:rPr>
        <w:t>територии</w:t>
      </w:r>
      <w:proofErr w:type="spellEnd"/>
    </w:p>
    <w:p w:rsidR="00120B90" w:rsidRPr="00CF6117" w:rsidRDefault="00A903BF" w:rsidP="00120B90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lastRenderedPageBreak/>
        <w:t xml:space="preserve">         5</w:t>
      </w:r>
      <w:r w:rsidR="00120B90" w:rsidRPr="00CF6117">
        <w:rPr>
          <w:sz w:val="24"/>
          <w:szCs w:val="24"/>
        </w:rPr>
        <w:t>.</w:t>
      </w:r>
      <w:r w:rsidR="00947ED8">
        <w:rPr>
          <w:sz w:val="24"/>
          <w:szCs w:val="24"/>
          <w:lang w:val="bg-BG"/>
        </w:rPr>
        <w:t xml:space="preserve"> </w:t>
      </w:r>
      <w:proofErr w:type="spellStart"/>
      <w:r w:rsidR="00120B90" w:rsidRPr="00CF6117">
        <w:rPr>
          <w:sz w:val="24"/>
          <w:szCs w:val="24"/>
        </w:rPr>
        <w:t>Проектът</w:t>
      </w:r>
      <w:proofErr w:type="spellEnd"/>
      <w:r w:rsidR="00120B90" w:rsidRPr="00CF6117">
        <w:rPr>
          <w:sz w:val="24"/>
          <w:szCs w:val="24"/>
        </w:rPr>
        <w:t xml:space="preserve"> </w:t>
      </w:r>
      <w:proofErr w:type="spellStart"/>
      <w:r w:rsidR="00120B90" w:rsidRPr="00CF6117">
        <w:rPr>
          <w:sz w:val="24"/>
          <w:szCs w:val="24"/>
        </w:rPr>
        <w:t>да</w:t>
      </w:r>
      <w:proofErr w:type="spellEnd"/>
      <w:r w:rsidR="00120B90" w:rsidRPr="00CF6117">
        <w:rPr>
          <w:sz w:val="24"/>
          <w:szCs w:val="24"/>
        </w:rPr>
        <w:t xml:space="preserve"> </w:t>
      </w:r>
      <w:proofErr w:type="spellStart"/>
      <w:r w:rsidR="00120B90" w:rsidRPr="00CF6117">
        <w:rPr>
          <w:sz w:val="24"/>
          <w:szCs w:val="24"/>
        </w:rPr>
        <w:t>включва</w:t>
      </w:r>
      <w:proofErr w:type="spellEnd"/>
      <w:r w:rsidR="00120B90" w:rsidRPr="00CF6117">
        <w:rPr>
          <w:sz w:val="24"/>
          <w:szCs w:val="24"/>
        </w:rPr>
        <w:t xml:space="preserve"> </w:t>
      </w:r>
      <w:proofErr w:type="spellStart"/>
      <w:r w:rsidR="00120B90" w:rsidRPr="00CF6117">
        <w:rPr>
          <w:sz w:val="24"/>
          <w:szCs w:val="24"/>
        </w:rPr>
        <w:t>необходимите</w:t>
      </w:r>
      <w:proofErr w:type="spellEnd"/>
      <w:r w:rsidR="00120B90" w:rsidRPr="00CF6117">
        <w:rPr>
          <w:sz w:val="24"/>
          <w:szCs w:val="24"/>
        </w:rPr>
        <w:t xml:space="preserve"> </w:t>
      </w:r>
      <w:proofErr w:type="spellStart"/>
      <w:r w:rsidR="00120B90" w:rsidRPr="00CF6117">
        <w:rPr>
          <w:sz w:val="24"/>
          <w:szCs w:val="24"/>
        </w:rPr>
        <w:t>графични</w:t>
      </w:r>
      <w:proofErr w:type="spellEnd"/>
      <w:r w:rsidR="00120B90" w:rsidRPr="00CF6117">
        <w:rPr>
          <w:sz w:val="24"/>
          <w:szCs w:val="24"/>
        </w:rPr>
        <w:t xml:space="preserve"> </w:t>
      </w:r>
      <w:proofErr w:type="spellStart"/>
      <w:proofErr w:type="gramStart"/>
      <w:r w:rsidR="00120B90" w:rsidRPr="00CF6117">
        <w:rPr>
          <w:sz w:val="24"/>
          <w:szCs w:val="24"/>
        </w:rPr>
        <w:t>материали</w:t>
      </w:r>
      <w:proofErr w:type="spellEnd"/>
      <w:r w:rsidR="00120B90" w:rsidRPr="00CF6117">
        <w:rPr>
          <w:sz w:val="24"/>
          <w:szCs w:val="24"/>
        </w:rPr>
        <w:t xml:space="preserve">  </w:t>
      </w:r>
      <w:proofErr w:type="spellStart"/>
      <w:r w:rsidR="00120B90" w:rsidRPr="00CF6117">
        <w:rPr>
          <w:sz w:val="24"/>
          <w:szCs w:val="24"/>
        </w:rPr>
        <w:t>по</w:t>
      </w:r>
      <w:proofErr w:type="spellEnd"/>
      <w:proofErr w:type="gramEnd"/>
      <w:r w:rsidR="00120B90" w:rsidRPr="00CF6117">
        <w:rPr>
          <w:sz w:val="24"/>
          <w:szCs w:val="24"/>
        </w:rPr>
        <w:t xml:space="preserve"> чл.108, ал.2 </w:t>
      </w:r>
      <w:proofErr w:type="spellStart"/>
      <w:r w:rsidR="00120B90" w:rsidRPr="00CF6117">
        <w:rPr>
          <w:sz w:val="24"/>
          <w:szCs w:val="24"/>
        </w:rPr>
        <w:t>от</w:t>
      </w:r>
      <w:proofErr w:type="spellEnd"/>
      <w:r w:rsidR="00120B90" w:rsidRPr="00CF6117">
        <w:rPr>
          <w:sz w:val="24"/>
          <w:szCs w:val="24"/>
        </w:rPr>
        <w:t xml:space="preserve"> ЗУТ.</w:t>
      </w:r>
    </w:p>
    <w:p w:rsidR="00120B90" w:rsidRDefault="00A903BF" w:rsidP="00120B90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120B90" w:rsidRPr="00CF6117">
        <w:rPr>
          <w:sz w:val="24"/>
          <w:szCs w:val="24"/>
          <w:lang w:val="bg-BG"/>
        </w:rPr>
        <w:t>.</w:t>
      </w:r>
      <w:r w:rsidR="00947ED8">
        <w:rPr>
          <w:sz w:val="24"/>
          <w:szCs w:val="24"/>
          <w:lang w:val="bg-BG"/>
        </w:rPr>
        <w:t xml:space="preserve"> </w:t>
      </w:r>
      <w:r w:rsidR="00120B90" w:rsidRPr="00CF6117">
        <w:rPr>
          <w:sz w:val="24"/>
          <w:szCs w:val="24"/>
          <w:lang w:val="bg-BG"/>
        </w:rPr>
        <w:t xml:space="preserve">Възлага на Кмета на Община Априлци изпълнението на всички действия за правилното и законосъобразно процедиране  и влизане в сила на решението, </w:t>
      </w:r>
      <w:r w:rsidR="00120B90">
        <w:rPr>
          <w:sz w:val="24"/>
          <w:szCs w:val="24"/>
          <w:lang w:val="bg-BG"/>
        </w:rPr>
        <w:t>съгласно изискванията на чл.124я, ал.2 и чл.124б</w:t>
      </w:r>
      <w:r w:rsidR="00120B90" w:rsidRPr="00CF6117">
        <w:rPr>
          <w:sz w:val="24"/>
          <w:szCs w:val="24"/>
          <w:lang w:val="bg-BG"/>
        </w:rPr>
        <w:t xml:space="preserve"> от ЗУТ.</w:t>
      </w:r>
    </w:p>
    <w:p w:rsidR="00120B90" w:rsidRPr="00CF6117" w:rsidRDefault="00120B90" w:rsidP="00120B90">
      <w:pPr>
        <w:pStyle w:val="a3"/>
        <w:ind w:left="0" w:firstLine="567"/>
        <w:jc w:val="both"/>
        <w:rPr>
          <w:sz w:val="24"/>
          <w:szCs w:val="24"/>
          <w:lang w:val="bg-BG"/>
        </w:rPr>
      </w:pPr>
    </w:p>
    <w:p w:rsidR="00120B90" w:rsidRPr="00CF6117" w:rsidRDefault="00120B90" w:rsidP="00120B90">
      <w:pPr>
        <w:pStyle w:val="a3"/>
        <w:ind w:left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</w:t>
      </w:r>
      <w:r w:rsidRPr="00CF6117">
        <w:rPr>
          <w:b/>
          <w:sz w:val="24"/>
          <w:szCs w:val="24"/>
          <w:lang w:val="bg-BG"/>
        </w:rPr>
        <w:t xml:space="preserve">Приложение: </w:t>
      </w:r>
    </w:p>
    <w:p w:rsidR="00120B90" w:rsidRPr="00C20440" w:rsidRDefault="00120B90" w:rsidP="00120B90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CF6117">
        <w:rPr>
          <w:sz w:val="24"/>
          <w:szCs w:val="24"/>
          <w:lang w:val="bg-BG"/>
        </w:rPr>
        <w:t xml:space="preserve">1.Заявление с </w:t>
      </w:r>
      <w:r>
        <w:rPr>
          <w:sz w:val="24"/>
          <w:szCs w:val="24"/>
          <w:lang w:val="bg-BG"/>
        </w:rPr>
        <w:t xml:space="preserve">вх. </w:t>
      </w:r>
      <w:r w:rsidR="003C03EF">
        <w:rPr>
          <w:sz w:val="24"/>
          <w:szCs w:val="24"/>
        </w:rPr>
        <w:t>№АУ-03-02-</w:t>
      </w:r>
      <w:r w:rsidR="003C03EF">
        <w:rPr>
          <w:sz w:val="24"/>
          <w:szCs w:val="24"/>
          <w:lang w:val="bg-BG"/>
        </w:rPr>
        <w:t>713</w:t>
      </w:r>
      <w:r w:rsidRPr="00457D02">
        <w:rPr>
          <w:sz w:val="24"/>
          <w:szCs w:val="24"/>
        </w:rPr>
        <w:t>/0</w:t>
      </w:r>
      <w:r w:rsidR="003C03EF">
        <w:rPr>
          <w:sz w:val="24"/>
          <w:szCs w:val="24"/>
          <w:lang w:val="bg-BG"/>
        </w:rPr>
        <w:t>2</w:t>
      </w:r>
      <w:r w:rsidRPr="00457D02">
        <w:rPr>
          <w:sz w:val="24"/>
          <w:szCs w:val="24"/>
        </w:rPr>
        <w:t>.0</w:t>
      </w:r>
      <w:r w:rsidR="003C03EF">
        <w:rPr>
          <w:sz w:val="24"/>
          <w:szCs w:val="24"/>
          <w:lang w:val="bg-BG"/>
        </w:rPr>
        <w:t>7</w:t>
      </w:r>
      <w:r w:rsidRPr="00457D02">
        <w:rPr>
          <w:sz w:val="24"/>
          <w:szCs w:val="24"/>
        </w:rPr>
        <w:t xml:space="preserve">.2019г. </w:t>
      </w:r>
      <w:proofErr w:type="spellStart"/>
      <w:proofErr w:type="gramStart"/>
      <w:r w:rsidRPr="00457D02">
        <w:rPr>
          <w:sz w:val="24"/>
          <w:szCs w:val="24"/>
        </w:rPr>
        <w:t>от</w:t>
      </w:r>
      <w:proofErr w:type="spellEnd"/>
      <w:proofErr w:type="gramEnd"/>
      <w:r w:rsidRPr="00457D02">
        <w:rPr>
          <w:sz w:val="24"/>
          <w:szCs w:val="24"/>
        </w:rPr>
        <w:t xml:space="preserve"> </w:t>
      </w:r>
      <w:r w:rsidR="003C03EF">
        <w:rPr>
          <w:sz w:val="24"/>
          <w:szCs w:val="24"/>
          <w:lang w:val="bg-BG"/>
        </w:rPr>
        <w:t>Йоана Георгиева Стоянова</w:t>
      </w:r>
      <w:r w:rsidR="00C20440">
        <w:rPr>
          <w:sz w:val="24"/>
          <w:szCs w:val="24"/>
          <w:lang w:val="bg-BG"/>
        </w:rPr>
        <w:t>.</w:t>
      </w:r>
    </w:p>
    <w:p w:rsidR="00120B90" w:rsidRPr="00437C63" w:rsidRDefault="00120B90" w:rsidP="00120B90">
      <w:pPr>
        <w:pStyle w:val="a5"/>
        <w:ind w:firstLine="567"/>
        <w:jc w:val="both"/>
      </w:pPr>
      <w:r w:rsidRPr="00CF6117">
        <w:t>2.</w:t>
      </w:r>
      <w:r w:rsidR="00C92D17">
        <w:t>Н</w:t>
      </w:r>
      <w:r w:rsidR="00C92D17" w:rsidRPr="00E31E40">
        <w:t>.а.</w:t>
      </w:r>
      <w:r w:rsidR="00C92D17">
        <w:t>№38</w:t>
      </w:r>
      <w:r w:rsidR="00C92D17" w:rsidRPr="00E31E40">
        <w:t>, т.</w:t>
      </w:r>
      <w:r w:rsidR="00C92D17" w:rsidRPr="00163874">
        <w:t xml:space="preserve"> </w:t>
      </w:r>
      <w:r w:rsidR="00C92D17" w:rsidRPr="00E31E40">
        <w:t>V</w:t>
      </w:r>
      <w:r w:rsidR="00C92D17">
        <w:t>,</w:t>
      </w:r>
      <w:r w:rsidR="00C92D17" w:rsidRPr="00E31E40">
        <w:t xml:space="preserve"> д. №</w:t>
      </w:r>
      <w:r w:rsidR="00C92D17">
        <w:t>909</w:t>
      </w:r>
      <w:r w:rsidR="00C92D17" w:rsidRPr="00E31E40">
        <w:t>, с вх.рег.№</w:t>
      </w:r>
      <w:r w:rsidR="00C92D17">
        <w:t>1190 от 08.05.2019г.</w:t>
      </w:r>
      <w:r w:rsidR="00C92D17" w:rsidRPr="00E31E40">
        <w:t>2004г. на Служба по вписванията гр.Троян</w:t>
      </w:r>
      <w:r w:rsidR="00C92D17">
        <w:t>.</w:t>
      </w:r>
    </w:p>
    <w:p w:rsidR="00120B90" w:rsidRPr="006C07CC" w:rsidRDefault="00120B90" w:rsidP="00120B90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6C07CC">
        <w:rPr>
          <w:sz w:val="24"/>
          <w:szCs w:val="24"/>
          <w:lang w:val="bg-BG"/>
        </w:rPr>
        <w:t xml:space="preserve"> 3.Скица </w:t>
      </w:r>
      <w:r w:rsidRPr="006C07CC">
        <w:rPr>
          <w:sz w:val="24"/>
          <w:szCs w:val="24"/>
        </w:rPr>
        <w:t>№</w:t>
      </w:r>
      <w:r w:rsidR="00C92D17" w:rsidRPr="00C92D17">
        <w:rPr>
          <w:sz w:val="24"/>
          <w:szCs w:val="24"/>
        </w:rPr>
        <w:t>15-513177-10.06.2019г.</w:t>
      </w:r>
      <w:r w:rsidRPr="00C92D17">
        <w:rPr>
          <w:sz w:val="24"/>
          <w:szCs w:val="24"/>
        </w:rPr>
        <w:t>издадена</w:t>
      </w:r>
      <w:r w:rsidRPr="006C07CC">
        <w:rPr>
          <w:sz w:val="24"/>
          <w:szCs w:val="24"/>
        </w:rPr>
        <w:t xml:space="preserve"> </w:t>
      </w:r>
      <w:proofErr w:type="spellStart"/>
      <w:r w:rsidRPr="006C07CC">
        <w:rPr>
          <w:sz w:val="24"/>
          <w:szCs w:val="24"/>
        </w:rPr>
        <w:t>от</w:t>
      </w:r>
      <w:proofErr w:type="spellEnd"/>
      <w:r w:rsidRPr="006C07CC">
        <w:rPr>
          <w:sz w:val="24"/>
          <w:szCs w:val="24"/>
        </w:rPr>
        <w:t xml:space="preserve"> СГКК – </w:t>
      </w:r>
      <w:proofErr w:type="spellStart"/>
      <w:r w:rsidRPr="006C07CC">
        <w:rPr>
          <w:sz w:val="24"/>
          <w:szCs w:val="24"/>
        </w:rPr>
        <w:t>Ловеч</w:t>
      </w:r>
      <w:proofErr w:type="spellEnd"/>
      <w:r w:rsidRPr="006C07CC">
        <w:rPr>
          <w:sz w:val="24"/>
          <w:szCs w:val="24"/>
          <w:lang w:val="bg-BG"/>
        </w:rPr>
        <w:t>.</w:t>
      </w:r>
    </w:p>
    <w:p w:rsidR="00120B90" w:rsidRPr="006C07CC" w:rsidRDefault="00120B90" w:rsidP="00120B90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6C07CC">
        <w:rPr>
          <w:sz w:val="24"/>
          <w:szCs w:val="24"/>
          <w:lang w:val="bg-BG"/>
        </w:rPr>
        <w:t xml:space="preserve"> 4.Техническо задание  и проект-предложение за изменение на ПУП-ПРЗ . </w:t>
      </w:r>
    </w:p>
    <w:p w:rsidR="00120B90" w:rsidRPr="00CF6117" w:rsidRDefault="00120B90" w:rsidP="00120B90">
      <w:pPr>
        <w:pStyle w:val="a3"/>
        <w:spacing w:after="0"/>
        <w:ind w:left="0" w:firstLine="567"/>
        <w:jc w:val="both"/>
        <w:rPr>
          <w:b/>
          <w:sz w:val="24"/>
          <w:szCs w:val="24"/>
          <w:lang w:val="bg-BG"/>
        </w:rPr>
      </w:pPr>
    </w:p>
    <w:p w:rsidR="00120B90" w:rsidRPr="00CF6117" w:rsidRDefault="00120B90" w:rsidP="00120B90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120B90" w:rsidRPr="00CF6117" w:rsidRDefault="00120B90" w:rsidP="00120B90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 w:rsidRPr="00CF6117">
        <w:rPr>
          <w:b/>
          <w:sz w:val="24"/>
          <w:szCs w:val="24"/>
          <w:lang w:val="bg-BG"/>
        </w:rPr>
        <w:t xml:space="preserve">С уважение, </w:t>
      </w:r>
    </w:p>
    <w:p w:rsidR="00120B90" w:rsidRPr="00CF6117" w:rsidRDefault="00120B90" w:rsidP="00120B90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120B90" w:rsidRPr="00CF6117" w:rsidRDefault="00120B90" w:rsidP="00120B90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 w:rsidRPr="00CF6117">
        <w:rPr>
          <w:b/>
          <w:sz w:val="24"/>
          <w:szCs w:val="24"/>
          <w:lang w:val="bg-BG"/>
        </w:rPr>
        <w:t>Д-Р МЛАДЕН ПЕЛОВ</w:t>
      </w:r>
    </w:p>
    <w:p w:rsidR="00120B90" w:rsidRPr="00CF6117" w:rsidRDefault="00120B90" w:rsidP="00120B90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  <w:r w:rsidRPr="00CF6117">
        <w:rPr>
          <w:i/>
          <w:sz w:val="24"/>
          <w:szCs w:val="24"/>
          <w:lang w:val="bg-BG"/>
        </w:rPr>
        <w:t>Кмет на Община Априлци</w:t>
      </w:r>
    </w:p>
    <w:p w:rsidR="00120B90" w:rsidRPr="00CF6117" w:rsidRDefault="00120B90" w:rsidP="00120B90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120B90" w:rsidRDefault="00120B90" w:rsidP="00120B90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120B90" w:rsidRDefault="00120B90" w:rsidP="00120B90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Съгласували:</w:t>
      </w:r>
    </w:p>
    <w:p w:rsidR="00120B90" w:rsidRDefault="00120B90" w:rsidP="00120B90">
      <w:pPr>
        <w:jc w:val="both"/>
        <w:rPr>
          <w:sz w:val="22"/>
          <w:szCs w:val="22"/>
          <w:lang w:val="bg-BG"/>
        </w:rPr>
      </w:pPr>
      <w:proofErr w:type="spellStart"/>
      <w:r>
        <w:rPr>
          <w:sz w:val="22"/>
          <w:szCs w:val="22"/>
          <w:lang w:val="bg-BG"/>
        </w:rPr>
        <w:t>Адв</w:t>
      </w:r>
      <w:proofErr w:type="spellEnd"/>
      <w:r>
        <w:rPr>
          <w:sz w:val="22"/>
          <w:szCs w:val="22"/>
          <w:lang w:val="bg-BG"/>
        </w:rPr>
        <w:t>.Павлин Петков</w:t>
      </w:r>
    </w:p>
    <w:p w:rsidR="00120B90" w:rsidRDefault="00120B90" w:rsidP="00120B90">
      <w:pPr>
        <w:jc w:val="both"/>
        <w:rPr>
          <w:sz w:val="22"/>
          <w:szCs w:val="22"/>
          <w:lang w:val="bg-BG"/>
        </w:rPr>
      </w:pPr>
    </w:p>
    <w:p w:rsidR="00120B90" w:rsidRDefault="00120B90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120B90" w:rsidRDefault="00120B90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Изготвил: </w:t>
      </w:r>
    </w:p>
    <w:p w:rsidR="00120B90" w:rsidRDefault="00120B90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арх.Даринка Костадинова</w:t>
      </w:r>
    </w:p>
    <w:p w:rsidR="00120B90" w:rsidRPr="00DF459B" w:rsidRDefault="00120B90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Гл.архитект на Община Априлци</w:t>
      </w:r>
    </w:p>
    <w:p w:rsidR="00120B90" w:rsidRDefault="00120B90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120B90" w:rsidRDefault="00120B90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93B2D" w:rsidRDefault="00D93B2D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93B2D" w:rsidRDefault="00D93B2D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93B2D" w:rsidRDefault="00D93B2D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93B2D" w:rsidRDefault="00D93B2D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93B2D" w:rsidRDefault="00D93B2D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93B2D" w:rsidRDefault="00D93B2D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93B2D" w:rsidRDefault="00D93B2D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93B2D" w:rsidRDefault="00D93B2D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93B2D" w:rsidRDefault="00D93B2D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93B2D" w:rsidRDefault="00D93B2D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93B2D" w:rsidRDefault="00D93B2D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93B2D" w:rsidRDefault="00D93B2D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93B2D" w:rsidRDefault="00D93B2D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93B2D" w:rsidRDefault="00D93B2D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93B2D" w:rsidRDefault="00D93B2D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93B2D" w:rsidRDefault="00D93B2D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93B2D" w:rsidRDefault="00D93B2D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93B2D" w:rsidRDefault="00D93B2D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93B2D" w:rsidRDefault="00D93B2D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93B2D" w:rsidRDefault="00D93B2D" w:rsidP="00120B90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C27F62" w:rsidRPr="002C78F0" w:rsidRDefault="00C27F62" w:rsidP="00C27F62">
      <w:pPr>
        <w:pStyle w:val="aa"/>
        <w:ind w:firstLine="720"/>
        <w:jc w:val="both"/>
        <w:rPr>
          <w:rFonts w:ascii="Arial" w:hAnsi="Arial" w:cs="Arial"/>
          <w:b/>
          <w:szCs w:val="24"/>
        </w:rPr>
      </w:pPr>
      <w:proofErr w:type="spellStart"/>
      <w:r w:rsidRPr="002C78F0">
        <w:rPr>
          <w:rFonts w:ascii="Arial" w:hAnsi="Arial" w:cs="Arial"/>
          <w:b/>
          <w:szCs w:val="24"/>
        </w:rPr>
        <w:t>Необходимостта</w:t>
      </w:r>
      <w:proofErr w:type="spellEnd"/>
      <w:r w:rsidRPr="002C78F0">
        <w:rPr>
          <w:rFonts w:ascii="Arial" w:hAnsi="Arial" w:cs="Arial"/>
          <w:b/>
          <w:szCs w:val="24"/>
        </w:rPr>
        <w:t xml:space="preserve"> </w:t>
      </w:r>
      <w:proofErr w:type="spellStart"/>
      <w:r w:rsidRPr="002C78F0">
        <w:rPr>
          <w:rFonts w:ascii="Arial" w:hAnsi="Arial" w:cs="Arial"/>
          <w:b/>
          <w:szCs w:val="24"/>
        </w:rPr>
        <w:t>от</w:t>
      </w:r>
      <w:proofErr w:type="spellEnd"/>
      <w:r w:rsidRPr="002C78F0">
        <w:rPr>
          <w:rFonts w:ascii="Arial" w:hAnsi="Arial" w:cs="Arial"/>
          <w:b/>
          <w:szCs w:val="24"/>
        </w:rPr>
        <w:t xml:space="preserve"> </w:t>
      </w:r>
      <w:proofErr w:type="spellStart"/>
      <w:r w:rsidRPr="002C78F0">
        <w:rPr>
          <w:rFonts w:ascii="Arial" w:hAnsi="Arial" w:cs="Arial"/>
          <w:b/>
          <w:szCs w:val="24"/>
        </w:rPr>
        <w:t>изменение</w:t>
      </w:r>
      <w:proofErr w:type="spellEnd"/>
      <w:r w:rsidRPr="002C78F0">
        <w:rPr>
          <w:rFonts w:ascii="Arial" w:hAnsi="Arial" w:cs="Arial"/>
          <w:b/>
          <w:szCs w:val="24"/>
        </w:rPr>
        <w:t xml:space="preserve"> </w:t>
      </w:r>
      <w:proofErr w:type="spellStart"/>
      <w:r w:rsidRPr="002C78F0">
        <w:rPr>
          <w:rFonts w:ascii="Arial" w:hAnsi="Arial" w:cs="Arial"/>
          <w:b/>
          <w:szCs w:val="24"/>
        </w:rPr>
        <w:t>на</w:t>
      </w:r>
      <w:proofErr w:type="spellEnd"/>
      <w:r w:rsidRPr="002C78F0">
        <w:rPr>
          <w:rFonts w:ascii="Arial" w:hAnsi="Arial" w:cs="Arial"/>
          <w:b/>
          <w:szCs w:val="24"/>
        </w:rPr>
        <w:t xml:space="preserve"> ПУП-ПРЗ </w:t>
      </w:r>
      <w:proofErr w:type="spellStart"/>
      <w:r w:rsidRPr="002C78F0">
        <w:rPr>
          <w:rFonts w:ascii="Arial" w:hAnsi="Arial" w:cs="Arial"/>
          <w:b/>
          <w:szCs w:val="24"/>
        </w:rPr>
        <w:t>се</w:t>
      </w:r>
      <w:proofErr w:type="spellEnd"/>
      <w:r w:rsidRPr="002C78F0">
        <w:rPr>
          <w:rFonts w:ascii="Arial" w:hAnsi="Arial" w:cs="Arial"/>
          <w:b/>
          <w:szCs w:val="24"/>
        </w:rPr>
        <w:t xml:space="preserve"> </w:t>
      </w:r>
      <w:proofErr w:type="spellStart"/>
      <w:r w:rsidRPr="002C78F0">
        <w:rPr>
          <w:rFonts w:ascii="Arial" w:hAnsi="Arial" w:cs="Arial"/>
          <w:b/>
          <w:szCs w:val="24"/>
        </w:rPr>
        <w:t>изразява</w:t>
      </w:r>
      <w:proofErr w:type="spellEnd"/>
      <w:r w:rsidRPr="002C78F0">
        <w:rPr>
          <w:rFonts w:ascii="Arial" w:hAnsi="Arial" w:cs="Arial"/>
          <w:b/>
          <w:szCs w:val="24"/>
        </w:rPr>
        <w:t xml:space="preserve"> в </w:t>
      </w:r>
      <w:proofErr w:type="spellStart"/>
      <w:r w:rsidRPr="002C78F0">
        <w:rPr>
          <w:rFonts w:ascii="Arial" w:hAnsi="Arial" w:cs="Arial"/>
          <w:b/>
          <w:szCs w:val="24"/>
        </w:rPr>
        <w:t>следното</w:t>
      </w:r>
      <w:proofErr w:type="spellEnd"/>
      <w:r w:rsidRPr="002C78F0">
        <w:rPr>
          <w:rFonts w:ascii="Arial" w:hAnsi="Arial" w:cs="Arial"/>
          <w:b/>
          <w:szCs w:val="24"/>
        </w:rPr>
        <w:t>:</w:t>
      </w:r>
    </w:p>
    <w:p w:rsidR="00C27F62" w:rsidRPr="00213D67" w:rsidRDefault="00C27F62" w:rsidP="00C27F6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</w:pPr>
      <w:proofErr w:type="spellStart"/>
      <w:proofErr w:type="gramStart"/>
      <w:r w:rsidRPr="002C78F0">
        <w:rPr>
          <w:rFonts w:ascii="Arial" w:hAnsi="Arial" w:cs="Arial"/>
          <w:sz w:val="24"/>
          <w:szCs w:val="24"/>
        </w:rPr>
        <w:t>По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действащият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67">
        <w:rPr>
          <w:rFonts w:ascii="Arial" w:hAnsi="Arial" w:cs="Arial"/>
          <w:sz w:val="24"/>
          <w:szCs w:val="24"/>
        </w:rPr>
        <w:t>Подробен</w:t>
      </w:r>
      <w:proofErr w:type="spellEnd"/>
      <w:r w:rsidRPr="00213D67">
        <w:rPr>
          <w:rFonts w:ascii="Arial" w:hAnsi="Arial" w:cs="Arial"/>
          <w:sz w:val="24"/>
          <w:szCs w:val="24"/>
        </w:rPr>
        <w:t xml:space="preserve"> устройствен </w:t>
      </w:r>
      <w:proofErr w:type="spellStart"/>
      <w:r w:rsidRPr="00213D67">
        <w:rPr>
          <w:rFonts w:ascii="Arial" w:hAnsi="Arial" w:cs="Arial"/>
          <w:sz w:val="24"/>
          <w:szCs w:val="24"/>
        </w:rPr>
        <w:t>план</w:t>
      </w:r>
      <w:proofErr w:type="spellEnd"/>
      <w:r w:rsidRPr="00213D6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13D67">
        <w:rPr>
          <w:rFonts w:ascii="Arial" w:hAnsi="Arial" w:cs="Arial"/>
          <w:sz w:val="24"/>
          <w:szCs w:val="24"/>
        </w:rPr>
        <w:t>План</w:t>
      </w:r>
      <w:proofErr w:type="spellEnd"/>
      <w:r w:rsidRPr="00213D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67">
        <w:rPr>
          <w:rFonts w:ascii="Arial" w:hAnsi="Arial" w:cs="Arial"/>
          <w:sz w:val="24"/>
          <w:szCs w:val="24"/>
        </w:rPr>
        <w:t>за</w:t>
      </w:r>
      <w:proofErr w:type="spellEnd"/>
      <w:r w:rsidRPr="00213D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67">
        <w:rPr>
          <w:rFonts w:ascii="Arial" w:hAnsi="Arial" w:cs="Arial"/>
          <w:sz w:val="24"/>
          <w:szCs w:val="24"/>
        </w:rPr>
        <w:t>регулация</w:t>
      </w:r>
      <w:proofErr w:type="spellEnd"/>
      <w:r w:rsidRPr="00213D6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13D67">
        <w:rPr>
          <w:rFonts w:ascii="Arial" w:hAnsi="Arial" w:cs="Arial"/>
          <w:sz w:val="24"/>
          <w:szCs w:val="24"/>
        </w:rPr>
        <w:t>застрояване</w:t>
      </w:r>
      <w:proofErr w:type="spellEnd"/>
      <w:r w:rsidRPr="00213D67">
        <w:rPr>
          <w:rFonts w:ascii="Arial" w:hAnsi="Arial" w:cs="Arial"/>
          <w:sz w:val="24"/>
          <w:szCs w:val="24"/>
        </w:rPr>
        <w:t xml:space="preserve"> (ПУП-ПРЗ) </w:t>
      </w:r>
      <w:proofErr w:type="spellStart"/>
      <w:r w:rsidRPr="00213D67">
        <w:rPr>
          <w:rFonts w:ascii="Arial" w:hAnsi="Arial" w:cs="Arial"/>
          <w:sz w:val="24"/>
          <w:szCs w:val="24"/>
        </w:rPr>
        <w:t>на</w:t>
      </w:r>
      <w:proofErr w:type="spellEnd"/>
      <w:r w:rsidRPr="00213D67">
        <w:rPr>
          <w:rFonts w:ascii="Arial" w:hAnsi="Arial" w:cs="Arial"/>
          <w:sz w:val="24"/>
          <w:szCs w:val="24"/>
        </w:rPr>
        <w:t xml:space="preserve"> </w:t>
      </w:r>
      <w:r w:rsidRPr="00213D67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кв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.</w:t>
      </w:r>
      <w:proofErr w:type="gramEnd"/>
      <w:r w:rsidRPr="00213D67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bg-BG"/>
        </w:rPr>
        <w:t>„Зла река</w:t>
      </w:r>
      <w:r w:rsidRPr="003C10D5">
        <w:rPr>
          <w:rFonts w:ascii="Arial" w:hAnsi="Arial" w:cs="Arial"/>
          <w:color w:val="000000"/>
          <w:sz w:val="24"/>
          <w:szCs w:val="24"/>
          <w:lang w:val="bg-BG"/>
        </w:rPr>
        <w:t>,</w:t>
      </w:r>
      <w:r w:rsidRPr="00213D67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, гр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.</w:t>
      </w:r>
      <w:r w:rsidRPr="00213D67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 Априлци от </w:t>
      </w:r>
      <w:proofErr w:type="spellStart"/>
      <w:r w:rsidRPr="00213D67">
        <w:rPr>
          <w:rFonts w:ascii="Arial" w:hAnsi="Arial" w:cs="Arial"/>
          <w:sz w:val="24"/>
          <w:szCs w:val="24"/>
        </w:rPr>
        <w:t>поземлен</w:t>
      </w:r>
      <w:proofErr w:type="spellEnd"/>
      <w:r w:rsidRPr="00213D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67">
        <w:rPr>
          <w:rFonts w:ascii="Arial" w:hAnsi="Arial" w:cs="Arial"/>
          <w:sz w:val="24"/>
          <w:szCs w:val="24"/>
        </w:rPr>
        <w:t>имот</w:t>
      </w:r>
      <w:proofErr w:type="spellEnd"/>
      <w:r w:rsidRPr="00213D6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213D67">
        <w:rPr>
          <w:rFonts w:ascii="Arial" w:hAnsi="Arial" w:cs="Arial"/>
          <w:sz w:val="24"/>
          <w:szCs w:val="24"/>
        </w:rPr>
        <w:t>идентификатор</w:t>
      </w:r>
      <w:proofErr w:type="spellEnd"/>
      <w:r w:rsidRPr="00213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bg-BG"/>
        </w:rPr>
        <w:t>52218.513.14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 е</w:t>
      </w:r>
      <w:r w:rsidRPr="00213D67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 обособен</w:t>
      </w:r>
      <w:r w:rsidRPr="000E20CD">
        <w:rPr>
          <w:rFonts w:ascii="Arial" w:hAnsi="Arial" w:cs="Arial"/>
          <w:b/>
          <w:color w:val="000000"/>
          <w:sz w:val="24"/>
          <w:szCs w:val="24"/>
          <w:lang w:val="bg-BG"/>
        </w:rPr>
        <w:t xml:space="preserve"> </w:t>
      </w:r>
      <w:r w:rsidRPr="003C10D5">
        <w:rPr>
          <w:rFonts w:ascii="Arial" w:hAnsi="Arial" w:cs="Arial"/>
          <w:b/>
          <w:color w:val="000000"/>
          <w:sz w:val="24"/>
          <w:szCs w:val="24"/>
          <w:lang w:val="bg-BG"/>
        </w:rPr>
        <w:t>УПИ I</w:t>
      </w:r>
      <w:r>
        <w:rPr>
          <w:rFonts w:ascii="Arial" w:hAnsi="Arial" w:cs="Arial"/>
          <w:b/>
          <w:color w:val="000000"/>
          <w:sz w:val="24"/>
          <w:szCs w:val="24"/>
          <w:lang w:val="bg-BG"/>
        </w:rPr>
        <w:t xml:space="preserve">-277 от кв.32, като </w:t>
      </w:r>
      <w:r w:rsidRPr="00213D67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части от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 него </w:t>
      </w:r>
      <w:r w:rsidRPr="00213D67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са засегнати от предвидена но неприложена улична регулация между о.т. </w:t>
      </w:r>
      <w:r>
        <w:rPr>
          <w:rFonts w:ascii="Arial" w:hAnsi="Arial" w:cs="Arial"/>
          <w:color w:val="000000"/>
          <w:sz w:val="24"/>
          <w:szCs w:val="24"/>
          <w:lang w:val="bg-BG"/>
        </w:rPr>
        <w:t>80</w:t>
      </w:r>
      <w:r w:rsidRPr="003C10D5">
        <w:rPr>
          <w:rFonts w:ascii="Arial" w:hAnsi="Arial" w:cs="Arial"/>
          <w:color w:val="000000"/>
          <w:sz w:val="24"/>
          <w:szCs w:val="24"/>
          <w:lang w:val="bg-BG"/>
        </w:rPr>
        <w:t xml:space="preserve"> и о.т.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79,</w:t>
      </w:r>
      <w:r w:rsidRPr="00213D67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 а друга част се придава към урегулиран поземлен имот </w:t>
      </w:r>
      <w:r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XVI 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с предназначение „за парк</w:t>
      </w:r>
      <w:r w:rsidRPr="00213D67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“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 и към поземлен имот с идентификатор </w:t>
      </w:r>
      <w:r w:rsidRPr="00B12CD8">
        <w:rPr>
          <w:rFonts w:ascii="Arial" w:hAnsi="Arial" w:cs="Arial"/>
          <w:color w:val="000000"/>
          <w:sz w:val="24"/>
          <w:szCs w:val="24"/>
          <w:lang w:val="bg-BG"/>
        </w:rPr>
        <w:t>52218.513.15 с предназначение „за фурна“</w:t>
      </w:r>
      <w:r w:rsidRPr="00B12CD8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 .</w:t>
      </w:r>
    </w:p>
    <w:p w:rsidR="00C27F62" w:rsidRPr="002C78F0" w:rsidRDefault="00C27F62" w:rsidP="00C27F6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</w:pPr>
      <w:r w:rsidRPr="002C78F0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Сроковете по чл.208 от ЗУТ за прилагане на плана по отношение на дворищната регулация и прилагането на предвижданията за изграждането на елементи на техническата инфраструктура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, както и тези за предвидени за озеленени площи по чл.61, ал.4 от ЗУТ</w:t>
      </w:r>
      <w:r w:rsidRPr="002C78F0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 са изтекли, 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а </w:t>
      </w:r>
      <w:r w:rsidRPr="002C78F0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по одобрената кадастрална карта имотните граници не съвпадат с регулационните граници, тъй като действуващия регулационен план е одобрен при друга кадастрална основа, поради което възложителят има правата по чл.134, ал.2, т.1и т.2 от ЗУТ. </w:t>
      </w:r>
    </w:p>
    <w:p w:rsidR="00C27F62" w:rsidRPr="002C78F0" w:rsidRDefault="00C27F62" w:rsidP="00C27F62">
      <w:pPr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bg-BG" w:eastAsia="en-US"/>
        </w:rPr>
      </w:pPr>
    </w:p>
    <w:p w:rsidR="00C27F62" w:rsidRDefault="00C27F62" w:rsidP="00C27F62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C78F0">
        <w:rPr>
          <w:rFonts w:ascii="Arial" w:hAnsi="Arial" w:cs="Arial"/>
          <w:b/>
          <w:sz w:val="24"/>
          <w:szCs w:val="24"/>
        </w:rPr>
        <w:t>Проектът</w:t>
      </w:r>
      <w:proofErr w:type="spellEnd"/>
      <w:r w:rsidRPr="002C78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b/>
          <w:sz w:val="24"/>
          <w:szCs w:val="24"/>
        </w:rPr>
        <w:t>за</w:t>
      </w:r>
      <w:proofErr w:type="spellEnd"/>
      <w:r w:rsidRPr="002C78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b/>
          <w:sz w:val="24"/>
          <w:szCs w:val="24"/>
        </w:rPr>
        <w:t>изменение</w:t>
      </w:r>
      <w:proofErr w:type="spellEnd"/>
      <w:r w:rsidRPr="002C78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b/>
          <w:sz w:val="24"/>
          <w:szCs w:val="24"/>
        </w:rPr>
        <w:t>на</w:t>
      </w:r>
      <w:proofErr w:type="spellEnd"/>
      <w:r w:rsidRPr="002C78F0">
        <w:rPr>
          <w:rFonts w:ascii="Arial" w:hAnsi="Arial" w:cs="Arial"/>
          <w:b/>
          <w:sz w:val="24"/>
          <w:szCs w:val="24"/>
          <w:lang w:val="bg-BG"/>
        </w:rPr>
        <w:t xml:space="preserve"> плана за регулация</w:t>
      </w:r>
      <w:r w:rsidRPr="002C78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b/>
          <w:sz w:val="24"/>
          <w:szCs w:val="24"/>
        </w:rPr>
        <w:t>да</w:t>
      </w:r>
      <w:proofErr w:type="spellEnd"/>
      <w:r w:rsidRPr="002C78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b/>
          <w:sz w:val="24"/>
          <w:szCs w:val="24"/>
        </w:rPr>
        <w:t>предвиди</w:t>
      </w:r>
      <w:proofErr w:type="spellEnd"/>
      <w:r w:rsidRPr="002C78F0">
        <w:rPr>
          <w:rFonts w:ascii="Arial" w:hAnsi="Arial" w:cs="Arial"/>
          <w:b/>
          <w:sz w:val="24"/>
          <w:szCs w:val="24"/>
        </w:rPr>
        <w:t>:</w:t>
      </w:r>
    </w:p>
    <w:p w:rsidR="00C27F62" w:rsidRPr="002C78F0" w:rsidRDefault="00C27F62" w:rsidP="00C27F62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27F62" w:rsidRPr="00213D67" w:rsidRDefault="00C27F62" w:rsidP="00C27F62">
      <w:pPr>
        <w:pStyle w:val="a6"/>
        <w:ind w:firstLine="709"/>
        <w:jc w:val="both"/>
        <w:rPr>
          <w:rFonts w:ascii="Arial" w:hAnsi="Arial" w:cs="Arial"/>
          <w:szCs w:val="24"/>
        </w:rPr>
      </w:pPr>
      <w:r w:rsidRPr="00213D67">
        <w:rPr>
          <w:rFonts w:ascii="Arial" w:hAnsi="Arial" w:cs="Arial"/>
          <w:szCs w:val="24"/>
        </w:rPr>
        <w:t xml:space="preserve">Обособяването на ПИ с </w:t>
      </w:r>
      <w:r w:rsidRPr="00B12CD8">
        <w:rPr>
          <w:rFonts w:ascii="Arial" w:hAnsi="Arial" w:cs="Arial"/>
          <w:szCs w:val="24"/>
        </w:rPr>
        <w:t xml:space="preserve">идентификатор </w:t>
      </w:r>
      <w:r w:rsidRPr="00B12CD8">
        <w:rPr>
          <w:rFonts w:ascii="Arial" w:hAnsi="Arial" w:cs="Arial"/>
          <w:color w:val="000000"/>
          <w:szCs w:val="24"/>
        </w:rPr>
        <w:t>52218.513.14</w:t>
      </w:r>
      <w:r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 </w:t>
      </w:r>
      <w:r w:rsidRPr="00213D67"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в самостоятелен урегулиран поземлен имот – </w:t>
      </w:r>
      <w:r w:rsidRPr="00B12CD8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>УПИ I</w:t>
      </w:r>
      <w:r w:rsidRPr="00B12CD8">
        <w:rPr>
          <w:rFonts w:ascii="Arial" w:hAnsi="Arial" w:cs="Arial"/>
          <w:b/>
          <w:szCs w:val="24"/>
        </w:rPr>
        <w:t>-14</w:t>
      </w:r>
      <w:r w:rsidRPr="00213D67">
        <w:rPr>
          <w:rFonts w:ascii="Arial" w:hAnsi="Arial" w:cs="Arial"/>
          <w:szCs w:val="24"/>
        </w:rPr>
        <w:t xml:space="preserve"> като  регулационните граници се поставят в съответствие с имотните </w:t>
      </w:r>
      <w:r>
        <w:rPr>
          <w:rFonts w:ascii="Arial" w:hAnsi="Arial" w:cs="Arial"/>
          <w:szCs w:val="24"/>
        </w:rPr>
        <w:t xml:space="preserve">му </w:t>
      </w:r>
      <w:r w:rsidRPr="00213D67">
        <w:rPr>
          <w:rFonts w:ascii="Arial" w:hAnsi="Arial" w:cs="Arial"/>
          <w:szCs w:val="24"/>
        </w:rPr>
        <w:t xml:space="preserve">граници </w:t>
      </w:r>
      <w:r>
        <w:rPr>
          <w:rFonts w:ascii="Arial" w:hAnsi="Arial" w:cs="Arial"/>
          <w:szCs w:val="24"/>
        </w:rPr>
        <w:t xml:space="preserve">съгласно чл.17 от ЗУТ </w:t>
      </w:r>
      <w:r w:rsidRPr="00213D67">
        <w:rPr>
          <w:rFonts w:ascii="Arial" w:hAnsi="Arial" w:cs="Arial"/>
          <w:szCs w:val="24"/>
        </w:rPr>
        <w:t xml:space="preserve">и се промени уличната регулация на улица </w:t>
      </w:r>
      <w:r w:rsidRPr="00213D67"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между </w:t>
      </w:r>
      <w:r>
        <w:rPr>
          <w:rFonts w:ascii="Arial" w:hAnsi="Arial" w:cs="Arial"/>
          <w:color w:val="000000"/>
          <w:szCs w:val="24"/>
        </w:rPr>
        <w:t>о.т. 80 през</w:t>
      </w:r>
      <w:r w:rsidRPr="003C10D5">
        <w:rPr>
          <w:rFonts w:ascii="Arial" w:hAnsi="Arial" w:cs="Arial"/>
          <w:color w:val="000000"/>
          <w:szCs w:val="24"/>
        </w:rPr>
        <w:t xml:space="preserve"> о.т.</w:t>
      </w:r>
      <w:r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79 към о.т.132 до границата с поземлен </w:t>
      </w:r>
      <w:r w:rsidRPr="00B12CD8"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имот </w:t>
      </w:r>
      <w:r w:rsidRPr="00B12CD8">
        <w:rPr>
          <w:rFonts w:ascii="Arial" w:hAnsi="Arial" w:cs="Arial"/>
          <w:color w:val="000000"/>
          <w:szCs w:val="24"/>
        </w:rPr>
        <w:t>52218.513.17</w:t>
      </w:r>
      <w:r w:rsidRPr="00B12CD8"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 като</w:t>
      </w:r>
      <w:r w:rsidRPr="00213D67"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 се запази ширината на напречния профил на улицата по </w:t>
      </w:r>
      <w:r>
        <w:rPr>
          <w:rFonts w:ascii="Arial" w:eastAsiaTheme="minorHAnsi" w:hAnsi="Arial" w:cs="Arial"/>
          <w:bCs/>
          <w:color w:val="000000"/>
          <w:szCs w:val="24"/>
          <w:lang w:eastAsia="en-US"/>
        </w:rPr>
        <w:t>одобрен регулационен план от 12</w:t>
      </w:r>
      <w:r w:rsidRPr="00213D67"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,0м и </w:t>
      </w:r>
      <w:r w:rsidRPr="00213D67">
        <w:rPr>
          <w:rFonts w:ascii="Arial" w:hAnsi="Arial" w:cs="Arial"/>
          <w:szCs w:val="24"/>
        </w:rPr>
        <w:t>същата се съобрази с трасето на съществуващата улица и с имотните граници на поземлените имоти, които се обслужват от нея</w:t>
      </w:r>
      <w:r>
        <w:rPr>
          <w:rFonts w:ascii="Arial" w:hAnsi="Arial" w:cs="Arial"/>
          <w:szCs w:val="24"/>
        </w:rPr>
        <w:t xml:space="preserve"> като се осигури тротоар пред </w:t>
      </w:r>
      <w:r w:rsidRPr="00B12CD8">
        <w:rPr>
          <w:rFonts w:ascii="Arial" w:hAnsi="Arial" w:cs="Arial"/>
          <w:szCs w:val="24"/>
        </w:rPr>
        <w:t>имот</w:t>
      </w:r>
      <w:r w:rsidRPr="00B12CD8">
        <w:rPr>
          <w:rFonts w:ascii="Arial" w:hAnsi="Arial" w:cs="Arial"/>
          <w:color w:val="000000"/>
          <w:szCs w:val="24"/>
        </w:rPr>
        <w:t xml:space="preserve"> 52218.513.16 минимум 1,50м</w:t>
      </w:r>
      <w:r w:rsidRPr="00213D67">
        <w:rPr>
          <w:rFonts w:ascii="Arial" w:hAnsi="Arial" w:cs="Arial"/>
          <w:szCs w:val="24"/>
        </w:rPr>
        <w:t>.</w:t>
      </w:r>
    </w:p>
    <w:p w:rsidR="00C27F62" w:rsidRDefault="00C27F62" w:rsidP="00C27F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2C78F0">
        <w:rPr>
          <w:rFonts w:ascii="Arial" w:hAnsi="Arial" w:cs="Arial"/>
          <w:sz w:val="24"/>
          <w:szCs w:val="24"/>
          <w:lang w:val="bg-BG"/>
        </w:rPr>
        <w:t xml:space="preserve">За </w:t>
      </w:r>
      <w:proofErr w:type="spellStart"/>
      <w:r w:rsidRPr="002C78F0">
        <w:rPr>
          <w:rFonts w:ascii="Arial" w:hAnsi="Arial" w:cs="Arial"/>
          <w:sz w:val="24"/>
          <w:szCs w:val="24"/>
          <w:lang w:val="bg-BG"/>
        </w:rPr>
        <w:t>новообособения</w:t>
      </w:r>
      <w:proofErr w:type="spellEnd"/>
      <w:r w:rsidRPr="002C78F0">
        <w:rPr>
          <w:rFonts w:ascii="Arial" w:hAnsi="Arial" w:cs="Arial"/>
          <w:sz w:val="24"/>
          <w:szCs w:val="24"/>
          <w:lang w:val="bg-BG"/>
        </w:rPr>
        <w:t xml:space="preserve"> урегулиран поземлен </w:t>
      </w:r>
      <w:r w:rsidRPr="00607285">
        <w:rPr>
          <w:rFonts w:ascii="Arial" w:hAnsi="Arial" w:cs="Arial"/>
          <w:sz w:val="24"/>
          <w:szCs w:val="24"/>
          <w:lang w:val="bg-BG"/>
        </w:rPr>
        <w:t xml:space="preserve">имот </w:t>
      </w:r>
      <w:r w:rsidRPr="00607285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УПИ </w:t>
      </w:r>
      <w:r w:rsidRPr="00607285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</w:t>
      </w:r>
      <w:r w:rsidRPr="00607285">
        <w:rPr>
          <w:rFonts w:ascii="Arial" w:hAnsi="Arial" w:cs="Arial"/>
          <w:b/>
          <w:sz w:val="24"/>
          <w:szCs w:val="24"/>
        </w:rPr>
        <w:t>-</w:t>
      </w:r>
      <w:r w:rsidRPr="00607285">
        <w:rPr>
          <w:rFonts w:ascii="Arial" w:hAnsi="Arial" w:cs="Arial"/>
          <w:sz w:val="24"/>
          <w:szCs w:val="24"/>
        </w:rPr>
        <w:t xml:space="preserve">14 </w:t>
      </w:r>
      <w:r w:rsidRPr="00607285">
        <w:rPr>
          <w:rFonts w:ascii="Arial" w:hAnsi="Arial" w:cs="Arial"/>
          <w:sz w:val="24"/>
          <w:szCs w:val="24"/>
          <w:lang w:val="bg-BG"/>
        </w:rPr>
        <w:t>от кв</w:t>
      </w:r>
      <w:r>
        <w:rPr>
          <w:rFonts w:ascii="Arial" w:hAnsi="Arial" w:cs="Arial"/>
          <w:sz w:val="24"/>
          <w:szCs w:val="24"/>
          <w:lang w:val="bg-BG"/>
        </w:rPr>
        <w:t>. 32</w:t>
      </w:r>
      <w:r w:rsidRPr="002C78F0">
        <w:rPr>
          <w:rFonts w:ascii="Arial" w:hAnsi="Arial" w:cs="Arial"/>
          <w:sz w:val="24"/>
          <w:szCs w:val="24"/>
          <w:lang w:val="bg-BG"/>
        </w:rPr>
        <w:t xml:space="preserve"> </w:t>
      </w:r>
      <w:r w:rsidRPr="00B12CD8">
        <w:rPr>
          <w:rFonts w:ascii="Arial" w:hAnsi="Arial" w:cs="Arial"/>
          <w:b/>
          <w:sz w:val="24"/>
          <w:szCs w:val="24"/>
          <w:lang w:val="bg-BG"/>
        </w:rPr>
        <w:t>да се запази предназначението</w:t>
      </w:r>
      <w:r w:rsidRPr="002C78F0">
        <w:rPr>
          <w:rFonts w:ascii="Arial" w:hAnsi="Arial" w:cs="Arial"/>
          <w:sz w:val="24"/>
          <w:szCs w:val="24"/>
          <w:lang w:val="bg-BG"/>
        </w:rPr>
        <w:t xml:space="preserve"> по действуващия </w:t>
      </w:r>
      <w:proofErr w:type="spellStart"/>
      <w:r w:rsidRPr="002C78F0">
        <w:rPr>
          <w:rFonts w:ascii="Arial" w:hAnsi="Arial" w:cs="Arial"/>
          <w:sz w:val="24"/>
          <w:szCs w:val="24"/>
          <w:lang w:val="bg-BG"/>
        </w:rPr>
        <w:t>застроителен</w:t>
      </w:r>
      <w:proofErr w:type="spellEnd"/>
      <w:r w:rsidRPr="002C78F0">
        <w:rPr>
          <w:rFonts w:ascii="Arial" w:hAnsi="Arial" w:cs="Arial"/>
          <w:sz w:val="24"/>
          <w:szCs w:val="24"/>
          <w:lang w:val="bg-BG"/>
        </w:rPr>
        <w:t xml:space="preserve"> план на 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кв. „Зла река“</w:t>
      </w:r>
      <w:r w:rsidRPr="002C78F0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, </w:t>
      </w:r>
      <w:proofErr w:type="spellStart"/>
      <w:r w:rsidRPr="002C78F0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гр</w:t>
      </w:r>
      <w:proofErr w:type="spellEnd"/>
      <w:r w:rsidRPr="002C78F0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 Априлци </w:t>
      </w:r>
      <w:r w:rsidRPr="002C78F0">
        <w:rPr>
          <w:rFonts w:ascii="Arial" w:hAnsi="Arial" w:cs="Arial"/>
          <w:sz w:val="24"/>
          <w:szCs w:val="24"/>
          <w:lang w:val="bg-BG"/>
        </w:rPr>
        <w:t xml:space="preserve">- </w:t>
      </w:r>
      <w:r w:rsidRPr="002C78F0">
        <w:rPr>
          <w:rFonts w:ascii="Arial" w:hAnsi="Arial" w:cs="Arial"/>
          <w:b/>
          <w:sz w:val="24"/>
          <w:szCs w:val="24"/>
          <w:lang w:val="bg-BG"/>
        </w:rPr>
        <w:t>„за жилищно застрояване“.</w:t>
      </w:r>
      <w:bookmarkStart w:id="0" w:name="_GoBack"/>
      <w:bookmarkEnd w:id="0"/>
    </w:p>
    <w:p w:rsidR="00C27F62" w:rsidRPr="002C78F0" w:rsidRDefault="00C27F62" w:rsidP="00C27F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C27F62" w:rsidRPr="00544336" w:rsidRDefault="00C27F62" w:rsidP="00C27F62">
      <w:pPr>
        <w:ind w:firstLine="709"/>
        <w:jc w:val="both"/>
        <w:rPr>
          <w:rFonts w:ascii="Arial" w:hAnsi="Arial" w:cs="Arial"/>
          <w:sz w:val="24"/>
          <w:szCs w:val="24"/>
          <w:lang w:val="bg-BG" w:eastAsia="en-US"/>
        </w:rPr>
      </w:pPr>
      <w:r w:rsidRPr="002C78F0">
        <w:rPr>
          <w:rFonts w:ascii="Arial" w:hAnsi="Arial" w:cs="Arial"/>
          <w:b/>
          <w:sz w:val="24"/>
          <w:szCs w:val="24"/>
          <w:lang w:val="bg-BG" w:eastAsia="en-US"/>
        </w:rPr>
        <w:t xml:space="preserve">Изменението на плана за застрояване </w:t>
      </w:r>
      <w:r w:rsidRPr="00B12CD8">
        <w:rPr>
          <w:rFonts w:ascii="Arial" w:hAnsi="Arial" w:cs="Arial"/>
          <w:sz w:val="24"/>
          <w:szCs w:val="24"/>
          <w:lang w:val="bg-BG" w:eastAsia="en-US"/>
        </w:rPr>
        <w:t>да предвиди</w:t>
      </w:r>
      <w:r w:rsidRPr="002C78F0">
        <w:rPr>
          <w:rFonts w:ascii="Arial" w:hAnsi="Arial" w:cs="Arial"/>
          <w:sz w:val="24"/>
          <w:szCs w:val="24"/>
          <w:lang w:val="bg-BG" w:eastAsia="en-US"/>
        </w:rPr>
        <w:t xml:space="preserve"> </w:t>
      </w:r>
      <w:r w:rsidRPr="002C78F0">
        <w:rPr>
          <w:rFonts w:ascii="Arial" w:hAnsi="Arial" w:cs="Arial"/>
          <w:b/>
          <w:sz w:val="24"/>
          <w:szCs w:val="24"/>
          <w:lang w:val="bg-BG" w:eastAsia="en-US"/>
        </w:rPr>
        <w:t>св</w:t>
      </w:r>
      <w:r>
        <w:rPr>
          <w:rFonts w:ascii="Arial" w:hAnsi="Arial" w:cs="Arial"/>
          <w:b/>
          <w:sz w:val="24"/>
          <w:szCs w:val="24"/>
          <w:lang w:val="bg-BG" w:eastAsia="en-US"/>
        </w:rPr>
        <w:t>ободно</w:t>
      </w:r>
      <w:r w:rsidRPr="002C78F0">
        <w:rPr>
          <w:rFonts w:ascii="Arial" w:hAnsi="Arial" w:cs="Arial"/>
          <w:b/>
          <w:sz w:val="24"/>
          <w:szCs w:val="24"/>
          <w:lang w:val="bg-BG" w:eastAsia="en-US"/>
        </w:rPr>
        <w:t xml:space="preserve"> застрояване</w:t>
      </w:r>
      <w:r w:rsidRPr="002C78F0">
        <w:rPr>
          <w:rFonts w:ascii="Arial" w:hAnsi="Arial" w:cs="Arial"/>
          <w:sz w:val="24"/>
          <w:szCs w:val="24"/>
          <w:lang w:val="bg-BG" w:eastAsia="en-US"/>
        </w:rPr>
        <w:t xml:space="preserve"> </w:t>
      </w:r>
      <w:r>
        <w:rPr>
          <w:rFonts w:ascii="Arial" w:hAnsi="Arial" w:cs="Arial"/>
          <w:sz w:val="24"/>
          <w:szCs w:val="24"/>
          <w:lang w:val="bg-BG" w:eastAsia="en-US"/>
        </w:rPr>
        <w:t xml:space="preserve">в урегулирания </w:t>
      </w:r>
      <w:r w:rsidRPr="002C78F0">
        <w:rPr>
          <w:rFonts w:ascii="Arial" w:hAnsi="Arial" w:cs="Arial"/>
          <w:sz w:val="24"/>
          <w:szCs w:val="24"/>
          <w:lang w:val="bg-BG" w:eastAsia="en-US"/>
        </w:rPr>
        <w:t xml:space="preserve">поземлен имот </w:t>
      </w:r>
      <w:r w:rsidRPr="00544336">
        <w:rPr>
          <w:rFonts w:ascii="Arial" w:eastAsiaTheme="minorHAnsi" w:hAnsi="Arial" w:cs="Arial"/>
          <w:b/>
          <w:bCs/>
          <w:color w:val="000000"/>
          <w:sz w:val="24"/>
          <w:szCs w:val="24"/>
          <w:lang w:val="bg-BG" w:eastAsia="en-US"/>
        </w:rPr>
        <w:t xml:space="preserve">УПИ </w:t>
      </w:r>
      <w:r w:rsidRPr="00544336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I</w:t>
      </w:r>
      <w:r w:rsidRPr="00544336">
        <w:rPr>
          <w:rFonts w:ascii="Arial" w:hAnsi="Arial" w:cs="Arial"/>
          <w:b/>
          <w:sz w:val="24"/>
          <w:szCs w:val="24"/>
        </w:rPr>
        <w:t>-14</w:t>
      </w:r>
      <w:r w:rsidRPr="00607285">
        <w:rPr>
          <w:rFonts w:ascii="Arial" w:hAnsi="Arial" w:cs="Arial"/>
          <w:sz w:val="24"/>
          <w:szCs w:val="24"/>
        </w:rPr>
        <w:t xml:space="preserve"> </w:t>
      </w:r>
      <w:r w:rsidRPr="002C78F0">
        <w:rPr>
          <w:rFonts w:ascii="Arial" w:hAnsi="Arial" w:cs="Arial"/>
          <w:sz w:val="24"/>
          <w:szCs w:val="24"/>
          <w:lang w:val="bg-BG" w:eastAsia="en-US"/>
        </w:rPr>
        <w:t xml:space="preserve">с </w:t>
      </w:r>
      <w:r w:rsidRPr="00544336">
        <w:rPr>
          <w:rFonts w:ascii="Arial" w:hAnsi="Arial" w:cs="Arial"/>
          <w:sz w:val="24"/>
          <w:szCs w:val="24"/>
          <w:lang w:val="bg-BG" w:eastAsia="en-US"/>
        </w:rPr>
        <w:t xml:space="preserve">идентификатор </w:t>
      </w:r>
      <w:r w:rsidRPr="00544336">
        <w:rPr>
          <w:rFonts w:ascii="Arial" w:hAnsi="Arial" w:cs="Arial"/>
          <w:color w:val="000000"/>
          <w:sz w:val="24"/>
          <w:szCs w:val="24"/>
          <w:lang w:val="bg-BG"/>
        </w:rPr>
        <w:t>52218.513.14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 от кв.32 по плана на кв. „Зла река“, гр. Априлци</w:t>
      </w:r>
      <w:r w:rsidRPr="00544336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 </w:t>
      </w:r>
      <w:r w:rsidRPr="00544336">
        <w:rPr>
          <w:rFonts w:ascii="Arial" w:hAnsi="Arial" w:cs="Arial"/>
          <w:sz w:val="24"/>
          <w:szCs w:val="24"/>
          <w:lang w:val="bg-BG" w:eastAsia="en-US"/>
        </w:rPr>
        <w:t xml:space="preserve">като се запази съществуващото застрояване без сграда с идентификатор </w:t>
      </w:r>
      <w:r w:rsidRPr="00544336">
        <w:rPr>
          <w:rFonts w:ascii="Arial" w:hAnsi="Arial" w:cs="Arial"/>
          <w:color w:val="000000"/>
          <w:sz w:val="24"/>
          <w:szCs w:val="24"/>
          <w:lang w:val="bg-BG"/>
        </w:rPr>
        <w:t>52218.513.14.4</w:t>
      </w:r>
      <w:r w:rsidRPr="00544336">
        <w:rPr>
          <w:rFonts w:ascii="Arial" w:hAnsi="Arial" w:cs="Arial"/>
          <w:sz w:val="24"/>
          <w:szCs w:val="24"/>
          <w:lang w:val="bg-BG" w:eastAsia="en-US"/>
        </w:rPr>
        <w:t xml:space="preserve">. </w:t>
      </w:r>
    </w:p>
    <w:p w:rsidR="00C27F62" w:rsidRDefault="00C27F62" w:rsidP="00C27F62">
      <w:pPr>
        <w:ind w:firstLine="709"/>
        <w:jc w:val="both"/>
        <w:rPr>
          <w:rFonts w:ascii="Arial" w:hAnsi="Arial" w:cs="Arial"/>
          <w:sz w:val="24"/>
          <w:szCs w:val="24"/>
          <w:lang w:val="bg-BG" w:eastAsia="en-US"/>
        </w:rPr>
      </w:pPr>
    </w:p>
    <w:p w:rsidR="00C27F62" w:rsidRDefault="00C27F62" w:rsidP="00C27F62">
      <w:pPr>
        <w:ind w:firstLine="709"/>
        <w:jc w:val="both"/>
        <w:rPr>
          <w:rFonts w:ascii="Arial" w:hAnsi="Arial" w:cs="Arial"/>
          <w:sz w:val="24"/>
          <w:szCs w:val="24"/>
          <w:lang w:val="bg-BG" w:eastAsia="en-US"/>
        </w:rPr>
      </w:pPr>
    </w:p>
    <w:p w:rsidR="00C27F62" w:rsidRDefault="00C27F62" w:rsidP="00C27F62">
      <w:pPr>
        <w:ind w:firstLine="709"/>
        <w:jc w:val="both"/>
        <w:rPr>
          <w:rFonts w:ascii="Arial" w:hAnsi="Arial" w:cs="Arial"/>
          <w:sz w:val="24"/>
          <w:szCs w:val="24"/>
          <w:lang w:val="bg-BG" w:eastAsia="en-US"/>
        </w:rPr>
      </w:pPr>
    </w:p>
    <w:p w:rsidR="00C27F62" w:rsidRDefault="00C27F62" w:rsidP="00C27F62">
      <w:pPr>
        <w:ind w:firstLine="709"/>
        <w:jc w:val="both"/>
        <w:rPr>
          <w:rFonts w:ascii="Arial" w:hAnsi="Arial" w:cs="Arial"/>
          <w:sz w:val="24"/>
          <w:szCs w:val="24"/>
          <w:lang w:val="bg-BG" w:eastAsia="en-US"/>
        </w:rPr>
      </w:pPr>
    </w:p>
    <w:p w:rsidR="00C27F62" w:rsidRPr="002C78F0" w:rsidRDefault="00C27F62" w:rsidP="00C27F62">
      <w:pPr>
        <w:ind w:firstLine="709"/>
        <w:jc w:val="both"/>
        <w:rPr>
          <w:rFonts w:ascii="Arial" w:hAnsi="Arial" w:cs="Arial"/>
          <w:sz w:val="24"/>
          <w:szCs w:val="24"/>
          <w:lang w:val="bg-BG" w:eastAsia="en-US"/>
        </w:rPr>
      </w:pPr>
    </w:p>
    <w:p w:rsidR="00C27F62" w:rsidRPr="002C78F0" w:rsidRDefault="00C27F62" w:rsidP="00C27F62">
      <w:pPr>
        <w:pStyle w:val="a5"/>
        <w:ind w:firstLine="709"/>
        <w:jc w:val="both"/>
        <w:rPr>
          <w:rFonts w:ascii="Arial" w:hAnsi="Arial" w:cs="Arial"/>
        </w:rPr>
      </w:pPr>
      <w:r w:rsidRPr="002C78F0">
        <w:rPr>
          <w:rFonts w:ascii="Arial" w:hAnsi="Arial" w:cs="Arial"/>
        </w:rPr>
        <w:t>Застрояването да се определи с външни и вътрешни задължителни и ограничителни линии на застрояване, до които могат да се разполагат сградите при свободно застрояване при спазване на чл.31, ал.1, от ЗУТ.</w:t>
      </w:r>
    </w:p>
    <w:p w:rsidR="00C27F62" w:rsidRPr="002C78F0" w:rsidRDefault="00C27F62" w:rsidP="00C27F62">
      <w:pPr>
        <w:pStyle w:val="a5"/>
        <w:ind w:firstLine="709"/>
        <w:jc w:val="both"/>
        <w:rPr>
          <w:rFonts w:ascii="Arial" w:hAnsi="Arial" w:cs="Arial"/>
          <w:b/>
        </w:rPr>
      </w:pPr>
      <w:r w:rsidRPr="002C78F0">
        <w:rPr>
          <w:rFonts w:ascii="Arial" w:hAnsi="Arial" w:cs="Arial"/>
          <w:b/>
        </w:rPr>
        <w:t>Характерът на застрояването да се запази ниско – с височина до 10 м.</w:t>
      </w:r>
    </w:p>
    <w:p w:rsidR="00C27F62" w:rsidRPr="002C78F0" w:rsidRDefault="00C27F62" w:rsidP="00C27F62">
      <w:pPr>
        <w:pStyle w:val="a5"/>
        <w:ind w:firstLine="567"/>
        <w:jc w:val="both"/>
        <w:rPr>
          <w:rFonts w:ascii="Arial" w:hAnsi="Arial" w:cs="Arial"/>
        </w:rPr>
      </w:pPr>
      <w:r w:rsidRPr="002C78F0">
        <w:rPr>
          <w:rFonts w:ascii="Arial" w:hAnsi="Arial" w:cs="Arial"/>
        </w:rPr>
        <w:t xml:space="preserve">С проекта за изменение на ПУП-ПРЗ да се определи режим на устройство съобразно изискванията за устройство на </w:t>
      </w:r>
      <w:r w:rsidRPr="002C78F0">
        <w:rPr>
          <w:rFonts w:ascii="Arial" w:hAnsi="Arial" w:cs="Arial"/>
          <w:b/>
        </w:rPr>
        <w:t xml:space="preserve">територии от разновидност </w:t>
      </w:r>
      <w:r w:rsidRPr="002C78F0">
        <w:rPr>
          <w:rFonts w:ascii="Arial" w:hAnsi="Arial" w:cs="Arial"/>
          <w:b/>
        </w:rPr>
        <w:lastRenderedPageBreak/>
        <w:t xml:space="preserve">„жилищна </w:t>
      </w:r>
      <w:proofErr w:type="spellStart"/>
      <w:r w:rsidRPr="002C78F0">
        <w:rPr>
          <w:rFonts w:ascii="Arial" w:hAnsi="Arial" w:cs="Arial"/>
          <w:b/>
        </w:rPr>
        <w:t>устройствена</w:t>
      </w:r>
      <w:proofErr w:type="spellEnd"/>
      <w:r w:rsidRPr="002C78F0">
        <w:rPr>
          <w:rFonts w:ascii="Arial" w:hAnsi="Arial" w:cs="Arial"/>
          <w:b/>
        </w:rPr>
        <w:t xml:space="preserve"> зона с малка височина“ /</w:t>
      </w:r>
      <w:proofErr w:type="spellStart"/>
      <w:r w:rsidRPr="002C78F0">
        <w:rPr>
          <w:rFonts w:ascii="Arial" w:hAnsi="Arial" w:cs="Arial"/>
          <w:b/>
        </w:rPr>
        <w:t>Жм</w:t>
      </w:r>
      <w:proofErr w:type="spellEnd"/>
      <w:r w:rsidRPr="002C78F0">
        <w:rPr>
          <w:rFonts w:ascii="Arial" w:hAnsi="Arial" w:cs="Arial"/>
          <w:b/>
        </w:rPr>
        <w:t xml:space="preserve">/  </w:t>
      </w:r>
      <w:r w:rsidRPr="002C78F0">
        <w:rPr>
          <w:rFonts w:ascii="Arial" w:hAnsi="Arial" w:cs="Arial"/>
        </w:rPr>
        <w:t>– чл.19 от Наредба №7 за ПНУОВТУЗ  при спазване на следните нормативи – плътност на застрояване - до 60%, интензивност на застрояване /</w:t>
      </w:r>
      <w:proofErr w:type="spellStart"/>
      <w:r w:rsidRPr="002C78F0">
        <w:rPr>
          <w:rFonts w:ascii="Arial" w:hAnsi="Arial" w:cs="Arial"/>
        </w:rPr>
        <w:t>Кинт</w:t>
      </w:r>
      <w:proofErr w:type="spellEnd"/>
      <w:r w:rsidRPr="002C78F0">
        <w:rPr>
          <w:rFonts w:ascii="Arial" w:hAnsi="Arial" w:cs="Arial"/>
        </w:rPr>
        <w:t>/ - до 1,2 и минимална озеленена площ – 40%, като една трета от нея трябва да бъде осигурена за озеленяване с дървесна растителност.</w:t>
      </w:r>
    </w:p>
    <w:p w:rsidR="00C27F62" w:rsidRPr="002C78F0" w:rsidRDefault="00C27F62" w:rsidP="00C27F62">
      <w:pPr>
        <w:ind w:firstLine="709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CF4B7E" w:rsidRDefault="00CA4DC8"/>
    <w:sectPr w:rsidR="00CF4B7E" w:rsidSect="0072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4C78"/>
    <w:multiLevelType w:val="hybridMultilevel"/>
    <w:tmpl w:val="DCEC0B02"/>
    <w:lvl w:ilvl="0" w:tplc="7C6E2794">
      <w:start w:val="1"/>
      <w:numFmt w:val="decimal"/>
      <w:lvlText w:val="%1."/>
      <w:lvlJc w:val="left"/>
      <w:pPr>
        <w:ind w:left="1684" w:hanging="97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20B90"/>
    <w:rsid w:val="000248BC"/>
    <w:rsid w:val="000B36B7"/>
    <w:rsid w:val="00120B90"/>
    <w:rsid w:val="00146D7A"/>
    <w:rsid w:val="00163874"/>
    <w:rsid w:val="00210A4A"/>
    <w:rsid w:val="00261A4D"/>
    <w:rsid w:val="0030510A"/>
    <w:rsid w:val="00337402"/>
    <w:rsid w:val="003C03EF"/>
    <w:rsid w:val="003D5225"/>
    <w:rsid w:val="003E4707"/>
    <w:rsid w:val="004C3918"/>
    <w:rsid w:val="004C3AAB"/>
    <w:rsid w:val="005618B9"/>
    <w:rsid w:val="00572265"/>
    <w:rsid w:val="005941F4"/>
    <w:rsid w:val="005D402F"/>
    <w:rsid w:val="005F1A11"/>
    <w:rsid w:val="006A5829"/>
    <w:rsid w:val="006B5919"/>
    <w:rsid w:val="007204F1"/>
    <w:rsid w:val="00723FD3"/>
    <w:rsid w:val="007D3B1F"/>
    <w:rsid w:val="007E1B9B"/>
    <w:rsid w:val="00840ADF"/>
    <w:rsid w:val="0087486F"/>
    <w:rsid w:val="00897DA5"/>
    <w:rsid w:val="00930DD4"/>
    <w:rsid w:val="00947ED8"/>
    <w:rsid w:val="009C0464"/>
    <w:rsid w:val="009E1A34"/>
    <w:rsid w:val="00A24AD5"/>
    <w:rsid w:val="00A5576E"/>
    <w:rsid w:val="00A701D4"/>
    <w:rsid w:val="00A903BF"/>
    <w:rsid w:val="00B022DC"/>
    <w:rsid w:val="00B705B8"/>
    <w:rsid w:val="00B97F88"/>
    <w:rsid w:val="00C20440"/>
    <w:rsid w:val="00C27F62"/>
    <w:rsid w:val="00C92D17"/>
    <w:rsid w:val="00CA4DC8"/>
    <w:rsid w:val="00CD324B"/>
    <w:rsid w:val="00D54B76"/>
    <w:rsid w:val="00D93B2D"/>
    <w:rsid w:val="00D97686"/>
    <w:rsid w:val="00F3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120B90"/>
    <w:pPr>
      <w:keepNext/>
      <w:ind w:firstLine="4253"/>
      <w:jc w:val="both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120B90"/>
    <w:pPr>
      <w:keepNext/>
      <w:jc w:val="center"/>
      <w:outlineLvl w:val="1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20B90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semiHidden/>
    <w:rsid w:val="00120B90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ody Text Indent"/>
    <w:basedOn w:val="a"/>
    <w:link w:val="a4"/>
    <w:unhideWhenUsed/>
    <w:rsid w:val="00120B90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120B9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No Spacing"/>
    <w:uiPriority w:val="1"/>
    <w:qFormat/>
    <w:rsid w:val="0012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Title"/>
    <w:basedOn w:val="a"/>
    <w:link w:val="a7"/>
    <w:qFormat/>
    <w:rsid w:val="00120B90"/>
    <w:pPr>
      <w:jc w:val="center"/>
    </w:pPr>
    <w:rPr>
      <w:sz w:val="24"/>
      <w:lang w:val="bg-BG"/>
    </w:rPr>
  </w:style>
  <w:style w:type="character" w:customStyle="1" w:styleId="a7">
    <w:name w:val="Заглавие Знак"/>
    <w:basedOn w:val="a0"/>
    <w:link w:val="a6"/>
    <w:rsid w:val="00120B9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120B9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0B9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a">
    <w:name w:val="Body Text"/>
    <w:basedOn w:val="a"/>
    <w:link w:val="ab"/>
    <w:uiPriority w:val="99"/>
    <w:semiHidden/>
    <w:unhideWhenUsed/>
    <w:rsid w:val="00C27F62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C27F62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53</cp:revision>
  <dcterms:created xsi:type="dcterms:W3CDTF">2019-07-04T05:52:00Z</dcterms:created>
  <dcterms:modified xsi:type="dcterms:W3CDTF">2019-07-05T08:14:00Z</dcterms:modified>
</cp:coreProperties>
</file>