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3" w:rsidRDefault="00700585" w:rsidP="00700585">
      <w:pPr>
        <w:ind w:left="284"/>
        <w:rPr>
          <w:i/>
        </w:rPr>
      </w:pPr>
      <w:r>
        <w:rPr>
          <w:i/>
          <w:noProof/>
          <w:lang w:val="en-US"/>
        </w:rPr>
        <w:drawing>
          <wp:inline distT="0" distB="0" distL="0" distR="0">
            <wp:extent cx="5169419" cy="536449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shtinski -sav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419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E3" w:rsidRPr="001E02E3" w:rsidRDefault="001E02E3" w:rsidP="001E02E3"/>
    <w:p w:rsidR="001E02E3" w:rsidRDefault="001E02E3" w:rsidP="001E02E3">
      <w:pPr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E02E3">
        <w:rPr>
          <w:rFonts w:ascii="Times New Roman" w:hAnsi="Times New Roman" w:cs="Times New Roman"/>
          <w:i/>
          <w:sz w:val="26"/>
          <w:szCs w:val="26"/>
        </w:rPr>
        <w:t>Вх. №</w:t>
      </w:r>
      <w:r w:rsidR="00B95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610/15.12.2021</w:t>
      </w:r>
      <w:r w:rsidRPr="001E02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г.</w:t>
      </w:r>
    </w:p>
    <w:p w:rsidR="001E02E3" w:rsidRPr="001E02E3" w:rsidRDefault="001E02E3" w:rsidP="001E02E3">
      <w:pPr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E02E3" w:rsidRPr="001E02E3" w:rsidRDefault="001E02E3" w:rsidP="001E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E3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</w:p>
    <w:p w:rsidR="001E02E3" w:rsidRDefault="001E02E3" w:rsidP="00BC1887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E3">
        <w:rPr>
          <w:rFonts w:ascii="Times New Roman" w:hAnsi="Times New Roman" w:cs="Times New Roman"/>
          <w:b/>
          <w:sz w:val="24"/>
          <w:szCs w:val="24"/>
        </w:rPr>
        <w:t>ОТ СТЕЛИЯН НУНЕВ</w:t>
      </w:r>
      <w:r w:rsidR="00BC188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02E3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</w:t>
      </w:r>
      <w:r w:rsidR="00BC1887">
        <w:rPr>
          <w:rFonts w:ascii="Times New Roman" w:hAnsi="Times New Roman" w:cs="Times New Roman"/>
          <w:sz w:val="24"/>
          <w:szCs w:val="24"/>
        </w:rPr>
        <w:t>–</w:t>
      </w:r>
      <w:r w:rsidRPr="001E02E3">
        <w:rPr>
          <w:rFonts w:ascii="Times New Roman" w:hAnsi="Times New Roman" w:cs="Times New Roman"/>
          <w:b/>
          <w:sz w:val="24"/>
          <w:szCs w:val="24"/>
        </w:rPr>
        <w:t xml:space="preserve"> АПРИЛЦИ</w:t>
      </w:r>
    </w:p>
    <w:p w:rsidR="00BC1887" w:rsidRPr="00BC1887" w:rsidRDefault="00BC1887" w:rsidP="00BC188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C1887">
        <w:rPr>
          <w:rFonts w:ascii="Times New Roman" w:hAnsi="Times New Roman" w:cs="Times New Roman"/>
          <w:sz w:val="24"/>
          <w:szCs w:val="24"/>
        </w:rPr>
        <w:t>Относно: Проект за изменение на Правилника за организацията и дейността на Общински съвет – Априлци, неговите комисии и взаимодействието му с общинска администрация за мандат 2019 – 2023г.</w:t>
      </w:r>
    </w:p>
    <w:p w:rsidR="001E02E3" w:rsidRPr="00040093" w:rsidRDefault="001E02E3" w:rsidP="001E0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040093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1E02E3" w:rsidRPr="00040093" w:rsidRDefault="001E02E3" w:rsidP="001E02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sz w:val="24"/>
          <w:szCs w:val="24"/>
        </w:rPr>
        <w:t xml:space="preserve">Представям на Вашето внимание Проект за изменение на </w:t>
      </w:r>
      <w:r w:rsidR="00040093" w:rsidRPr="00ED48A8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– Априлци, неговите комисии и взаимодействието му с общинска администрация за мандат 2019 – 2023г.</w:t>
      </w:r>
    </w:p>
    <w:p w:rsidR="00040093" w:rsidRDefault="001E02E3" w:rsidP="001E02E3">
      <w:pPr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sz w:val="24"/>
          <w:szCs w:val="24"/>
        </w:rPr>
        <w:t>Причината, налагаща изменение на</w:t>
      </w:r>
      <w:r w:rsidRPr="005F50F3"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– Априлци, неговите комисии и взаимодействието му с общинска администрация за мандат 2019 – 2023г.</w:t>
      </w:r>
      <w:r>
        <w:t xml:space="preserve"> </w:t>
      </w:r>
      <w:r w:rsidRPr="00040093">
        <w:rPr>
          <w:rFonts w:ascii="Times New Roman" w:hAnsi="Times New Roman" w:cs="Times New Roman"/>
          <w:sz w:val="24"/>
          <w:szCs w:val="24"/>
        </w:rPr>
        <w:t xml:space="preserve">е Протест на Окръжна прокуратура – гр. Ловеч </w:t>
      </w:r>
      <w:r w:rsidR="0004577F">
        <w:rPr>
          <w:rFonts w:ascii="Times New Roman" w:hAnsi="Times New Roman" w:cs="Times New Roman"/>
          <w:sz w:val="24"/>
          <w:szCs w:val="24"/>
        </w:rPr>
        <w:t xml:space="preserve">до Административен съд – Ловеч </w:t>
      </w:r>
      <w:r w:rsidRPr="00040093">
        <w:rPr>
          <w:rFonts w:ascii="Times New Roman" w:hAnsi="Times New Roman" w:cs="Times New Roman"/>
          <w:sz w:val="24"/>
          <w:szCs w:val="24"/>
        </w:rPr>
        <w:t>под №</w:t>
      </w:r>
      <w:r w:rsidR="00040093" w:rsidRPr="00040093">
        <w:rPr>
          <w:rFonts w:ascii="Times New Roman" w:hAnsi="Times New Roman" w:cs="Times New Roman"/>
          <w:sz w:val="24"/>
          <w:szCs w:val="24"/>
        </w:rPr>
        <w:t>2008/2021</w:t>
      </w:r>
      <w:r w:rsidRPr="00040093">
        <w:rPr>
          <w:rFonts w:ascii="Times New Roman" w:hAnsi="Times New Roman" w:cs="Times New Roman"/>
          <w:sz w:val="24"/>
          <w:szCs w:val="24"/>
        </w:rPr>
        <w:t xml:space="preserve">г., </w:t>
      </w:r>
      <w:r w:rsidR="0004577F">
        <w:rPr>
          <w:rFonts w:ascii="Times New Roman" w:hAnsi="Times New Roman" w:cs="Times New Roman"/>
          <w:sz w:val="24"/>
          <w:szCs w:val="24"/>
        </w:rPr>
        <w:t xml:space="preserve">като се иска отмяна на текстовете </w:t>
      </w:r>
      <w:r w:rsidR="00040093"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чл.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4, ал.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1 в частта „</w:t>
      </w:r>
      <w:proofErr w:type="spellStart"/>
      <w:r w:rsidR="00040093" w:rsidRPr="00ED48A8"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 w:rsidR="00040093" w:rsidRPr="00ED48A8">
        <w:rPr>
          <w:rFonts w:ascii="Times New Roman" w:hAnsi="Times New Roman" w:cs="Times New Roman"/>
          <w:sz w:val="24"/>
          <w:szCs w:val="24"/>
        </w:rPr>
        <w:t xml:space="preserve"> съвет..”, чл. 19, ал.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2, т.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1, чл.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20, чл.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21, чл.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 xml:space="preserve">66, </w:t>
      </w:r>
      <w:r w:rsidR="00040093">
        <w:rPr>
          <w:rFonts w:ascii="Times New Roman" w:hAnsi="Times New Roman" w:cs="Times New Roman"/>
          <w:sz w:val="24"/>
          <w:szCs w:val="24"/>
        </w:rPr>
        <w:t>ал</w:t>
      </w:r>
      <w:r w:rsidR="00040093" w:rsidRPr="00ED48A8">
        <w:rPr>
          <w:rFonts w:ascii="Times New Roman" w:hAnsi="Times New Roman" w:cs="Times New Roman"/>
          <w:sz w:val="24"/>
          <w:szCs w:val="24"/>
        </w:rPr>
        <w:t>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1 и ал.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4 и чл.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>140, ал.</w:t>
      </w:r>
      <w:r w:rsidR="00040093">
        <w:rPr>
          <w:rFonts w:ascii="Times New Roman" w:hAnsi="Times New Roman" w:cs="Times New Roman"/>
          <w:sz w:val="24"/>
          <w:szCs w:val="24"/>
        </w:rPr>
        <w:t xml:space="preserve"> </w:t>
      </w:r>
      <w:r w:rsidR="00040093" w:rsidRPr="00ED48A8">
        <w:rPr>
          <w:rFonts w:ascii="Times New Roman" w:hAnsi="Times New Roman" w:cs="Times New Roman"/>
          <w:sz w:val="24"/>
          <w:szCs w:val="24"/>
        </w:rPr>
        <w:t xml:space="preserve">2 от </w:t>
      </w:r>
      <w:r w:rsidR="007B72CE">
        <w:rPr>
          <w:rFonts w:ascii="Times New Roman" w:hAnsi="Times New Roman" w:cs="Times New Roman"/>
          <w:sz w:val="24"/>
          <w:szCs w:val="24"/>
        </w:rPr>
        <w:t>правилника.</w:t>
      </w:r>
    </w:p>
    <w:p w:rsidR="00AE4BC7" w:rsidRPr="00E77560" w:rsidRDefault="0004577F" w:rsidP="00E77560">
      <w:pPr>
        <w:spacing w:after="240"/>
        <w:ind w:right="7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мотивите на протеста се излага</w:t>
      </w:r>
      <w:r w:rsidR="007B72CE">
        <w:rPr>
          <w:rFonts w:ascii="Times New Roman" w:hAnsi="Times New Roman" w:cs="Times New Roman"/>
          <w:sz w:val="24"/>
          <w:szCs w:val="24"/>
        </w:rPr>
        <w:t xml:space="preserve">, че разпоредбите на </w:t>
      </w:r>
      <w:r w:rsidR="007B72CE" w:rsidRPr="00ED48A8">
        <w:rPr>
          <w:rFonts w:ascii="Times New Roman" w:hAnsi="Times New Roman" w:cs="Times New Roman"/>
          <w:sz w:val="24"/>
          <w:szCs w:val="24"/>
        </w:rPr>
        <w:t>чл.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4, ал.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1 в частта „</w:t>
      </w:r>
      <w:proofErr w:type="spellStart"/>
      <w:r w:rsidR="007B72CE" w:rsidRPr="00ED48A8"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 w:rsidR="007B72CE" w:rsidRPr="00ED48A8">
        <w:rPr>
          <w:rFonts w:ascii="Times New Roman" w:hAnsi="Times New Roman" w:cs="Times New Roman"/>
          <w:sz w:val="24"/>
          <w:szCs w:val="24"/>
        </w:rPr>
        <w:t xml:space="preserve"> съвет..”, чл. 19, ал.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2, т.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1, чл.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20, чл.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21, чл.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 xml:space="preserve">66, </w:t>
      </w:r>
      <w:r w:rsidR="007B72CE">
        <w:rPr>
          <w:rFonts w:ascii="Times New Roman" w:hAnsi="Times New Roman" w:cs="Times New Roman"/>
          <w:sz w:val="24"/>
          <w:szCs w:val="24"/>
        </w:rPr>
        <w:t>ал</w:t>
      </w:r>
      <w:r w:rsidR="007B72CE" w:rsidRPr="00ED48A8">
        <w:rPr>
          <w:rFonts w:ascii="Times New Roman" w:hAnsi="Times New Roman" w:cs="Times New Roman"/>
          <w:sz w:val="24"/>
          <w:szCs w:val="24"/>
        </w:rPr>
        <w:t>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1 и ал.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4 и чл.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140, ал.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2 от</w:t>
      </w:r>
      <w:r w:rsidR="007B72CE">
        <w:rPr>
          <w:rFonts w:ascii="Times New Roman" w:hAnsi="Times New Roman" w:cs="Times New Roman"/>
          <w:sz w:val="24"/>
          <w:szCs w:val="24"/>
        </w:rPr>
        <w:t xml:space="preserve"> </w:t>
      </w:r>
      <w:r w:rsidR="007B72CE" w:rsidRPr="00ED48A8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– Априлци, неговите комисии и взаимодействието му с общинска администрация за мандат 2019 – 2023г.</w:t>
      </w:r>
      <w:r w:rsidR="007B72CE">
        <w:rPr>
          <w:rFonts w:ascii="Times New Roman" w:hAnsi="Times New Roman" w:cs="Times New Roman"/>
          <w:sz w:val="24"/>
          <w:szCs w:val="24"/>
        </w:rPr>
        <w:t xml:space="preserve"> са незаконосъобразни и като </w:t>
      </w:r>
      <w:r>
        <w:rPr>
          <w:rFonts w:ascii="Times New Roman" w:hAnsi="Times New Roman" w:cs="Times New Roman"/>
          <w:sz w:val="24"/>
          <w:szCs w:val="24"/>
        </w:rPr>
        <w:t xml:space="preserve">такива следва да бъдат отменени, тъй като създаването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 и натоварването му с функции, не се основава на ЗМСМА, а компетентността на органа се определя в съответствие с материалния закон, като това е пряко следствие от нормата на чл.4, ал.1 КРБ. </w:t>
      </w:r>
    </w:p>
    <w:p w:rsidR="001E02E3" w:rsidRPr="00E77560" w:rsidRDefault="001E02E3" w:rsidP="00E77560">
      <w:pPr>
        <w:pStyle w:val="1"/>
        <w:shd w:val="clear" w:color="auto" w:fill="auto"/>
        <w:spacing w:after="240" w:line="269" w:lineRule="exact"/>
        <w:ind w:right="40" w:firstLine="680"/>
        <w:jc w:val="both"/>
        <w:rPr>
          <w:color w:val="000000" w:themeColor="text1"/>
          <w:sz w:val="24"/>
          <w:szCs w:val="24"/>
          <w:lang w:val="en-US"/>
        </w:rPr>
      </w:pPr>
      <w:r w:rsidRPr="00AE4BC7">
        <w:rPr>
          <w:sz w:val="24"/>
          <w:szCs w:val="24"/>
        </w:rPr>
        <w:t xml:space="preserve">  С оглед </w:t>
      </w:r>
      <w:r w:rsidRPr="00AE4BC7">
        <w:rPr>
          <w:color w:val="000000" w:themeColor="text1"/>
          <w:sz w:val="24"/>
          <w:szCs w:val="24"/>
        </w:rPr>
        <w:t>на гореизложеното предлагам следния</w:t>
      </w:r>
    </w:p>
    <w:p w:rsidR="001E02E3" w:rsidRPr="00AE4BC7" w:rsidRDefault="001E02E3" w:rsidP="001E02E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 РЕШЕНИЕ:</w:t>
      </w:r>
    </w:p>
    <w:p w:rsidR="00630CF2" w:rsidRPr="00630CF2" w:rsidRDefault="005D6426" w:rsidP="005D6426">
      <w:pPr>
        <w:spacing w:after="0"/>
        <w:jc w:val="both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02E3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</w:t>
      </w:r>
      <w:r w:rsidR="0063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2E3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21, ал.</w:t>
      </w:r>
      <w:r w:rsidR="0063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2E3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ал. 3</w:t>
      </w:r>
      <w:r w:rsidR="001E02E3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30CF2" w:rsidRPr="00630CF2">
        <w:fldChar w:fldCharType="begin"/>
      </w:r>
      <w:r w:rsidR="00630CF2" w:rsidRPr="00630CF2">
        <w:instrText xml:space="preserve"> HYPERLINK "https://www.lex.bg/bg/laws/ldoc/2132580865" </w:instrText>
      </w:r>
      <w:r w:rsidR="00630CF2" w:rsidRPr="00630CF2">
        <w:fldChar w:fldCharType="separate"/>
      </w:r>
      <w:r w:rsidR="00630CF2" w:rsidRP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630CF2" w:rsidRP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местното самоуправление и местната 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(ЗМСМА), чл. 4, ал. 1 от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Конституцията на Република България (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ал. 8 от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Закона за нормативните актове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63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и чл. 76, ал. 3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</w:t>
      </w:r>
      <w:r w:rsidR="00B95C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тративнопроцесуалния</w:t>
      </w:r>
      <w:proofErr w:type="spellEnd"/>
      <w:r w:rsidR="00B95C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кодекс (АПК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Общински съвет </w:t>
      </w:r>
      <w:r w:rsidR="00BC18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Априлци</w:t>
      </w:r>
    </w:p>
    <w:p w:rsidR="001E02E3" w:rsidRPr="00AE4BC7" w:rsidRDefault="005D6426" w:rsidP="005D6426">
      <w:pPr>
        <w:tabs>
          <w:tab w:val="center" w:pos="4097"/>
          <w:tab w:val="left" w:pos="5124"/>
        </w:tabs>
        <w:spacing w:after="0"/>
        <w:ind w:left="-1587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="00630CF2" w:rsidRPr="00630CF2">
        <w:fldChar w:fldCharType="end"/>
      </w:r>
    </w:p>
    <w:p w:rsidR="001E02E3" w:rsidRPr="00AE4BC7" w:rsidRDefault="001E02E3" w:rsidP="005D6426">
      <w:pPr>
        <w:spacing w:after="24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РЕШИ:</w:t>
      </w:r>
    </w:p>
    <w:p w:rsidR="001E02E3" w:rsidRPr="00AE4BC7" w:rsidRDefault="001E02E3" w:rsidP="00AE4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Приема </w:t>
      </w:r>
      <w:r w:rsidR="00AE4BC7" w:rsidRPr="00040093">
        <w:rPr>
          <w:rFonts w:ascii="Times New Roman" w:hAnsi="Times New Roman" w:cs="Times New Roman"/>
          <w:sz w:val="24"/>
          <w:szCs w:val="24"/>
        </w:rPr>
        <w:t xml:space="preserve">Проект за изменение на </w:t>
      </w:r>
      <w:r w:rsidR="00AE4BC7" w:rsidRPr="00ED48A8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– Априлци, неговите комисии и взаимодействието му с общинска администрация за мандат 2019 – 2023г.</w:t>
      </w:r>
      <w:r w:rsidR="00AE4BC7">
        <w:rPr>
          <w:rFonts w:ascii="Times New Roman" w:hAnsi="Times New Roman" w:cs="Times New Roman"/>
          <w:sz w:val="24"/>
          <w:szCs w:val="24"/>
        </w:rPr>
        <w:t xml:space="preserve">, </w:t>
      </w:r>
      <w:r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като: </w:t>
      </w:r>
    </w:p>
    <w:p w:rsidR="001E02E3" w:rsidRDefault="00AF7E3B" w:rsidP="00CF380D">
      <w:pPr>
        <w:pStyle w:val="ListParagraph"/>
        <w:numPr>
          <w:ilvl w:val="0"/>
          <w:numId w:val="1"/>
        </w:numPr>
        <w:spacing w:after="240"/>
        <w:ind w:left="1134"/>
        <w:rPr>
          <w:b/>
        </w:rPr>
      </w:pPr>
      <w:r>
        <w:rPr>
          <w:b/>
        </w:rPr>
        <w:t>Изме</w:t>
      </w:r>
      <w:r w:rsidR="001E02E3" w:rsidRPr="00253A8F">
        <w:rPr>
          <w:b/>
        </w:rPr>
        <w:t xml:space="preserve">ня в Глава </w:t>
      </w:r>
      <w:r w:rsidR="00AE4BC7" w:rsidRPr="00253A8F">
        <w:rPr>
          <w:b/>
          <w:lang w:val="en-US"/>
        </w:rPr>
        <w:t>I</w:t>
      </w:r>
      <w:r w:rsidR="001E02E3" w:rsidRPr="00253A8F">
        <w:rPr>
          <w:b/>
        </w:rPr>
        <w:t xml:space="preserve">, </w:t>
      </w:r>
      <w:r w:rsidR="00AE4BC7" w:rsidRPr="00253A8F">
        <w:rPr>
          <w:b/>
        </w:rPr>
        <w:t>Чл.</w:t>
      </w:r>
      <w:r w:rsidR="00253A8F" w:rsidRPr="00253A8F">
        <w:rPr>
          <w:b/>
        </w:rPr>
        <w:t xml:space="preserve"> </w:t>
      </w:r>
      <w:r w:rsidR="00AE4BC7" w:rsidRPr="00253A8F">
        <w:rPr>
          <w:b/>
        </w:rPr>
        <w:t>4</w:t>
      </w:r>
      <w:r w:rsidR="001E02E3" w:rsidRPr="00253A8F">
        <w:rPr>
          <w:b/>
        </w:rPr>
        <w:t>,</w:t>
      </w:r>
      <w:r w:rsidR="001E02E3" w:rsidRPr="00253A8F">
        <w:rPr>
          <w:b/>
          <w:lang w:val="en-US"/>
        </w:rPr>
        <w:t xml:space="preserve"> </w:t>
      </w:r>
      <w:r w:rsidR="001E02E3" w:rsidRPr="00253A8F">
        <w:rPr>
          <w:b/>
        </w:rPr>
        <w:t>ал.</w:t>
      </w:r>
      <w:r w:rsidR="00253A8F" w:rsidRPr="00253A8F">
        <w:rPr>
          <w:b/>
        </w:rPr>
        <w:t xml:space="preserve"> </w:t>
      </w:r>
      <w:r w:rsidR="001E02E3" w:rsidRPr="00253A8F">
        <w:rPr>
          <w:b/>
        </w:rPr>
        <w:t>1</w:t>
      </w:r>
      <w:r>
        <w:rPr>
          <w:b/>
        </w:rPr>
        <w:t>:</w:t>
      </w:r>
    </w:p>
    <w:p w:rsidR="00CF380D" w:rsidRPr="00CF380D" w:rsidRDefault="00CF380D" w:rsidP="00CF380D">
      <w:pPr>
        <w:pStyle w:val="ListParagraph"/>
        <w:spacing w:after="240"/>
        <w:ind w:left="1134"/>
        <w:rPr>
          <w:b/>
        </w:rPr>
      </w:pPr>
    </w:p>
    <w:p w:rsidR="00AF7E3B" w:rsidRDefault="00AF7E3B" w:rsidP="00AF7E3B">
      <w:pPr>
        <w:pStyle w:val="ListParagraph"/>
        <w:ind w:left="0"/>
        <w:jc w:val="both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 w:rsidRPr="00AF7E3B">
        <w:t>Било:</w:t>
      </w:r>
    </w:p>
    <w:p w:rsidR="00AE4BC7" w:rsidRDefault="00AF7E3B" w:rsidP="009354AD">
      <w:pPr>
        <w:pStyle w:val="ListParagraph"/>
        <w:spacing w:after="120"/>
        <w:ind w:left="0"/>
        <w:jc w:val="both"/>
        <w:rPr>
          <w:u w:val="single"/>
        </w:rPr>
      </w:pPr>
      <w:r>
        <w:tab/>
        <w:t xml:space="preserve"> </w:t>
      </w:r>
      <w:r w:rsidR="00AE4BC7" w:rsidRPr="00ED48A8">
        <w:t>Чл.</w:t>
      </w:r>
      <w:r w:rsidR="00CF380D">
        <w:t xml:space="preserve"> </w:t>
      </w:r>
      <w:r w:rsidR="00AE4BC7" w:rsidRPr="00ED48A8">
        <w:t xml:space="preserve">4 (1) Общинският съвет се състои от 11 /единадесет/ съветници и заседава в сградата на Община Априлци всеки последен четвъртък от месеца. При необходимост може да се провеждат заседания и в други дни, след решение на </w:t>
      </w:r>
      <w:proofErr w:type="spellStart"/>
      <w:r w:rsidR="00AE4BC7" w:rsidRPr="00AF7E3B">
        <w:rPr>
          <w:u w:val="single"/>
        </w:rPr>
        <w:t>председателския</w:t>
      </w:r>
      <w:proofErr w:type="spellEnd"/>
      <w:r w:rsidR="00AE4BC7" w:rsidRPr="00AF7E3B">
        <w:rPr>
          <w:u w:val="single"/>
        </w:rPr>
        <w:t xml:space="preserve"> съвет.</w:t>
      </w:r>
    </w:p>
    <w:p w:rsidR="009354AD" w:rsidRDefault="009354AD" w:rsidP="009354AD">
      <w:pPr>
        <w:pStyle w:val="ListParagraph"/>
        <w:spacing w:after="120"/>
        <w:ind w:left="0"/>
        <w:jc w:val="both"/>
      </w:pPr>
    </w:p>
    <w:p w:rsidR="00AF7E3B" w:rsidRDefault="00AF7E3B" w:rsidP="009354AD">
      <w:pPr>
        <w:pStyle w:val="ListParagraph"/>
        <w:spacing w:before="120" w:after="240"/>
      </w:pPr>
      <w:r>
        <w:t>Става:</w:t>
      </w:r>
    </w:p>
    <w:p w:rsidR="00AF7E3B" w:rsidRDefault="00AF7E3B" w:rsidP="00AF7E3B">
      <w:pPr>
        <w:pStyle w:val="ListParagraph"/>
        <w:ind w:left="0"/>
        <w:jc w:val="both"/>
      </w:pPr>
      <w:r>
        <w:tab/>
      </w:r>
      <w:r w:rsidRPr="00ED48A8">
        <w:t>Чл.</w:t>
      </w:r>
      <w:r w:rsidR="00CF380D">
        <w:t xml:space="preserve"> </w:t>
      </w:r>
      <w:r w:rsidRPr="00ED48A8">
        <w:t>4 (1) Общинският съвет се състои от 11 /единадесет/ съветници и заседава в сградата на Община Априлци всеки последен четвъртък от месеца. При необходимост може да се провеждат заседания и в други дни</w:t>
      </w:r>
      <w:r>
        <w:t>.</w:t>
      </w:r>
    </w:p>
    <w:p w:rsidR="00AF7E3B" w:rsidRDefault="00AF7E3B" w:rsidP="00AE4BC7">
      <w:pPr>
        <w:pStyle w:val="ListParagraph"/>
      </w:pPr>
    </w:p>
    <w:p w:rsidR="00AE4BC7" w:rsidRPr="00253A8F" w:rsidRDefault="00AE4BC7" w:rsidP="00AE4BC7">
      <w:pPr>
        <w:pStyle w:val="ListParagraph"/>
        <w:numPr>
          <w:ilvl w:val="0"/>
          <w:numId w:val="1"/>
        </w:numPr>
        <w:spacing w:before="100" w:beforeAutospacing="1" w:after="120"/>
        <w:ind w:left="1134"/>
        <w:rPr>
          <w:b/>
        </w:rPr>
      </w:pPr>
      <w:r w:rsidRPr="00253A8F">
        <w:rPr>
          <w:b/>
        </w:rPr>
        <w:t xml:space="preserve">Отменя в Глава </w:t>
      </w:r>
      <w:r w:rsidRPr="00253A8F">
        <w:rPr>
          <w:b/>
          <w:lang w:val="en-US"/>
        </w:rPr>
        <w:t>III</w:t>
      </w:r>
      <w:r w:rsidRPr="00253A8F">
        <w:rPr>
          <w:b/>
        </w:rPr>
        <w:t>, Чл.</w:t>
      </w:r>
      <w:r w:rsidR="00253A8F" w:rsidRPr="00253A8F">
        <w:rPr>
          <w:b/>
        </w:rPr>
        <w:t xml:space="preserve"> </w:t>
      </w:r>
      <w:r w:rsidRPr="00253A8F">
        <w:rPr>
          <w:b/>
        </w:rPr>
        <w:t>19,</w:t>
      </w:r>
      <w:r w:rsidRPr="00253A8F">
        <w:rPr>
          <w:b/>
          <w:lang w:val="en-US"/>
        </w:rPr>
        <w:t xml:space="preserve"> </w:t>
      </w:r>
      <w:r w:rsidRPr="00253A8F">
        <w:rPr>
          <w:b/>
        </w:rPr>
        <w:t>ал.</w:t>
      </w:r>
      <w:r w:rsidR="00253A8F" w:rsidRPr="00253A8F">
        <w:rPr>
          <w:b/>
        </w:rPr>
        <w:t xml:space="preserve"> </w:t>
      </w:r>
      <w:r w:rsidRPr="00253A8F">
        <w:rPr>
          <w:b/>
        </w:rPr>
        <w:t>2, т.</w:t>
      </w:r>
      <w:r w:rsidR="00253A8F" w:rsidRPr="00253A8F">
        <w:rPr>
          <w:b/>
        </w:rPr>
        <w:t xml:space="preserve"> </w:t>
      </w:r>
      <w:r w:rsidRPr="00253A8F">
        <w:rPr>
          <w:b/>
        </w:rPr>
        <w:t>1:</w:t>
      </w:r>
    </w:p>
    <w:p w:rsidR="00AE4BC7" w:rsidRDefault="00AE4BC7" w:rsidP="00AE4BC7">
      <w:pPr>
        <w:pStyle w:val="ListParagraph"/>
        <w:spacing w:before="100" w:beforeAutospacing="1" w:after="120"/>
        <w:ind w:left="1134"/>
      </w:pPr>
    </w:p>
    <w:p w:rsidR="00AE4BC7" w:rsidRPr="00ED48A8" w:rsidRDefault="00AE4BC7" w:rsidP="00AE4BC7">
      <w:pPr>
        <w:pStyle w:val="ListParagraph"/>
        <w:spacing w:after="120" w:line="317" w:lineRule="exact"/>
        <w:ind w:left="0"/>
        <w:jc w:val="both"/>
      </w:pPr>
      <w:r>
        <w:t xml:space="preserve">             </w:t>
      </w:r>
      <w:r w:rsidRPr="00ED48A8">
        <w:t>Чл.</w:t>
      </w:r>
      <w:r w:rsidR="00CF380D">
        <w:t xml:space="preserve"> </w:t>
      </w:r>
      <w:r w:rsidRPr="00ED48A8">
        <w:t xml:space="preserve">19 (2) Заместник - председателят на общинския съвет: </w:t>
      </w:r>
    </w:p>
    <w:p w:rsidR="00AE4BC7" w:rsidRPr="00AE4BC7" w:rsidRDefault="00AE4BC7" w:rsidP="00253A8F">
      <w:pPr>
        <w:pStyle w:val="ListParagraph"/>
        <w:numPr>
          <w:ilvl w:val="1"/>
          <w:numId w:val="1"/>
        </w:numPr>
        <w:ind w:left="1814"/>
      </w:pPr>
      <w:r w:rsidRPr="00AE4BC7">
        <w:t xml:space="preserve">участва в </w:t>
      </w:r>
      <w:proofErr w:type="spellStart"/>
      <w:r w:rsidRPr="00AE4BC7">
        <w:t>председателския</w:t>
      </w:r>
      <w:proofErr w:type="spellEnd"/>
      <w:r w:rsidRPr="00AE4BC7">
        <w:t xml:space="preserve"> съвет.</w:t>
      </w:r>
    </w:p>
    <w:p w:rsidR="00AE4BC7" w:rsidRDefault="00AE4BC7" w:rsidP="00AE4BC7">
      <w:pPr>
        <w:pStyle w:val="ListParagraph"/>
        <w:ind w:left="1440"/>
      </w:pPr>
    </w:p>
    <w:p w:rsidR="00AE4BC7" w:rsidRPr="00253A8F" w:rsidRDefault="00AE4BC7" w:rsidP="00253A8F">
      <w:pPr>
        <w:pStyle w:val="ListParagraph"/>
        <w:numPr>
          <w:ilvl w:val="0"/>
          <w:numId w:val="1"/>
        </w:numPr>
        <w:spacing w:before="100" w:beforeAutospacing="1" w:after="120"/>
        <w:ind w:left="1134"/>
        <w:rPr>
          <w:b/>
        </w:rPr>
      </w:pPr>
      <w:r w:rsidRPr="00253A8F">
        <w:rPr>
          <w:b/>
        </w:rPr>
        <w:t xml:space="preserve">Отменя в Глава </w:t>
      </w:r>
      <w:r w:rsidRPr="00253A8F">
        <w:rPr>
          <w:b/>
          <w:lang w:val="en-US"/>
        </w:rPr>
        <w:t>III</w:t>
      </w:r>
      <w:r w:rsidRPr="00253A8F">
        <w:rPr>
          <w:b/>
        </w:rPr>
        <w:t xml:space="preserve">, </w:t>
      </w:r>
      <w:r w:rsidR="00253A8F" w:rsidRPr="00253A8F">
        <w:rPr>
          <w:b/>
        </w:rPr>
        <w:t>Чл. 20:</w:t>
      </w:r>
    </w:p>
    <w:p w:rsidR="00AE4BC7" w:rsidRDefault="00AE4BC7" w:rsidP="00AE4BC7">
      <w:pPr>
        <w:pStyle w:val="ListParagraph"/>
        <w:ind w:left="1440"/>
      </w:pPr>
    </w:p>
    <w:p w:rsidR="00AE4BC7" w:rsidRDefault="00253A8F" w:rsidP="00253A8F">
      <w:pPr>
        <w:pStyle w:val="ListParagraph"/>
        <w:spacing w:line="317" w:lineRule="exact"/>
        <w:ind w:left="0"/>
        <w:jc w:val="both"/>
      </w:pPr>
      <w:r>
        <w:tab/>
      </w:r>
      <w:r w:rsidR="00AE4BC7" w:rsidRPr="00ED48A8">
        <w:t>Чл.</w:t>
      </w:r>
      <w:r w:rsidR="00CF380D">
        <w:t xml:space="preserve"> </w:t>
      </w:r>
      <w:r w:rsidR="00AE4BC7" w:rsidRPr="00ED48A8">
        <w:t xml:space="preserve">20 </w:t>
      </w:r>
      <w:proofErr w:type="spellStart"/>
      <w:r w:rsidR="00AE4BC7" w:rsidRPr="00ED48A8">
        <w:t>Председателският</w:t>
      </w:r>
      <w:proofErr w:type="spellEnd"/>
      <w:r w:rsidR="00AE4BC7" w:rsidRPr="00ED48A8">
        <w:t xml:space="preserve"> съвет подпомага дейността на председателя на общинския съвет, като: </w:t>
      </w:r>
    </w:p>
    <w:p w:rsidR="00AE4BC7" w:rsidRDefault="00253A8F" w:rsidP="00253A8F">
      <w:pPr>
        <w:pStyle w:val="ListParagraph"/>
        <w:ind w:left="0"/>
        <w:jc w:val="both"/>
      </w:pPr>
      <w:r>
        <w:tab/>
      </w:r>
      <w:r w:rsidR="00AE4BC7">
        <w:t>1. Р</w:t>
      </w:r>
      <w:r w:rsidR="00AE4BC7" w:rsidRPr="00ED48A8">
        <w:t xml:space="preserve">азработва проект за дневен ред на заседанията, съгласно приетия план </w:t>
      </w:r>
      <w:r w:rsidR="00AE4BC7">
        <w:t>за работата на общинския съвет.</w:t>
      </w:r>
    </w:p>
    <w:p w:rsidR="00AE4BC7" w:rsidRDefault="00253A8F" w:rsidP="00253A8F">
      <w:pPr>
        <w:pStyle w:val="ListParagraph"/>
        <w:ind w:left="0"/>
        <w:jc w:val="both"/>
      </w:pPr>
      <w:r>
        <w:tab/>
      </w:r>
      <w:r w:rsidR="00AE4BC7">
        <w:t>2. П</w:t>
      </w:r>
      <w:r w:rsidR="00AE4BC7" w:rsidRPr="00ED48A8">
        <w:t>ровежда политически консултации във връзка с дейността н</w:t>
      </w:r>
      <w:r w:rsidR="00AE4BC7">
        <w:t>а общинския съвет.</w:t>
      </w:r>
    </w:p>
    <w:p w:rsidR="00AE4BC7" w:rsidRDefault="00253A8F" w:rsidP="00253A8F">
      <w:pPr>
        <w:pStyle w:val="ListParagraph"/>
        <w:ind w:left="0"/>
        <w:jc w:val="both"/>
      </w:pPr>
      <w:r>
        <w:tab/>
      </w:r>
      <w:r w:rsidR="00AE4BC7">
        <w:t>3. П</w:t>
      </w:r>
      <w:r w:rsidR="00AE4BC7" w:rsidRPr="00ED48A8">
        <w:t>редлага състав на деле</w:t>
      </w:r>
      <w:r w:rsidR="00AE4BC7">
        <w:t>гации за международни контакти.</w:t>
      </w:r>
    </w:p>
    <w:p w:rsidR="00AE4BC7" w:rsidRDefault="00253A8F" w:rsidP="00253A8F">
      <w:pPr>
        <w:pStyle w:val="ListParagraph"/>
        <w:ind w:left="0"/>
        <w:jc w:val="both"/>
      </w:pPr>
      <w:r>
        <w:tab/>
      </w:r>
      <w:r w:rsidR="00AE4BC7">
        <w:t>4. Р</w:t>
      </w:r>
      <w:r w:rsidR="00AE4BC7" w:rsidRPr="00ED48A8">
        <w:t>азглежда постъпили сигнали, жалби и предложения от граждани по обществе</w:t>
      </w:r>
      <w:r w:rsidR="00AE4BC7">
        <w:t>но значими въпроси на общината.</w:t>
      </w:r>
    </w:p>
    <w:p w:rsidR="00253A8F" w:rsidRDefault="00253A8F" w:rsidP="00AE4BC7">
      <w:pPr>
        <w:pStyle w:val="ListParagraph"/>
      </w:pPr>
    </w:p>
    <w:p w:rsidR="00253A8F" w:rsidRPr="00253A8F" w:rsidRDefault="00253A8F" w:rsidP="00253A8F">
      <w:pPr>
        <w:pStyle w:val="ListParagraph"/>
        <w:numPr>
          <w:ilvl w:val="0"/>
          <w:numId w:val="1"/>
        </w:numPr>
        <w:spacing w:before="100" w:beforeAutospacing="1" w:after="120"/>
        <w:ind w:left="1134"/>
        <w:rPr>
          <w:b/>
        </w:rPr>
      </w:pPr>
      <w:r w:rsidRPr="00253A8F">
        <w:rPr>
          <w:b/>
        </w:rPr>
        <w:t xml:space="preserve">Отменя в Глава </w:t>
      </w:r>
      <w:r w:rsidRPr="00253A8F">
        <w:rPr>
          <w:b/>
          <w:lang w:val="en-US"/>
        </w:rPr>
        <w:t>III</w:t>
      </w:r>
      <w:r w:rsidRPr="00253A8F">
        <w:rPr>
          <w:b/>
        </w:rPr>
        <w:t>, Чл. 21:</w:t>
      </w:r>
    </w:p>
    <w:p w:rsidR="00253A8F" w:rsidRDefault="00253A8F" w:rsidP="00AE4BC7">
      <w:pPr>
        <w:pStyle w:val="ListParagraph"/>
      </w:pPr>
    </w:p>
    <w:p w:rsidR="00AE4BC7" w:rsidRDefault="00AE4BC7" w:rsidP="00253A8F">
      <w:pPr>
        <w:pStyle w:val="ListParagraph"/>
        <w:spacing w:line="317" w:lineRule="exact"/>
        <w:jc w:val="both"/>
      </w:pPr>
      <w:r w:rsidRPr="00ED48A8">
        <w:t>Чл.</w:t>
      </w:r>
      <w:r w:rsidR="00253A8F">
        <w:t xml:space="preserve"> </w:t>
      </w:r>
      <w:r w:rsidRPr="00ED48A8">
        <w:t xml:space="preserve">21 </w:t>
      </w:r>
      <w:proofErr w:type="spellStart"/>
      <w:r w:rsidRPr="00ED48A8">
        <w:t>Председателският</w:t>
      </w:r>
      <w:proofErr w:type="spellEnd"/>
      <w:r w:rsidRPr="00ED48A8">
        <w:t xml:space="preserve"> съвет се формира от: </w:t>
      </w:r>
    </w:p>
    <w:p w:rsidR="00AE4BC7" w:rsidRDefault="00AE4BC7" w:rsidP="00253A8F">
      <w:pPr>
        <w:pStyle w:val="ListParagraph"/>
        <w:numPr>
          <w:ilvl w:val="0"/>
          <w:numId w:val="9"/>
        </w:numPr>
        <w:spacing w:line="317" w:lineRule="exact"/>
        <w:ind w:left="1531"/>
        <w:jc w:val="both"/>
      </w:pPr>
      <w:r>
        <w:t>р</w:t>
      </w:r>
      <w:r w:rsidRPr="00ED48A8">
        <w:t>ъководителите на групите общински съветници.</w:t>
      </w:r>
    </w:p>
    <w:p w:rsidR="00AE4BC7" w:rsidRDefault="00AE4BC7" w:rsidP="00AE4BC7">
      <w:pPr>
        <w:pStyle w:val="ListParagraph"/>
        <w:ind w:left="1080"/>
      </w:pPr>
    </w:p>
    <w:p w:rsidR="00253A8F" w:rsidRPr="00253A8F" w:rsidRDefault="00AF7E3B" w:rsidP="00253A8F">
      <w:pPr>
        <w:pStyle w:val="ListParagraph"/>
        <w:numPr>
          <w:ilvl w:val="0"/>
          <w:numId w:val="1"/>
        </w:numPr>
        <w:spacing w:before="100" w:beforeAutospacing="1" w:after="120"/>
        <w:ind w:left="1134"/>
        <w:rPr>
          <w:b/>
        </w:rPr>
      </w:pPr>
      <w:r>
        <w:rPr>
          <w:b/>
        </w:rPr>
        <w:t>Изме</w:t>
      </w:r>
      <w:r w:rsidR="00253A8F" w:rsidRPr="00253A8F">
        <w:rPr>
          <w:b/>
        </w:rPr>
        <w:t xml:space="preserve">ня в Глава </w:t>
      </w:r>
      <w:r w:rsidR="00253A8F">
        <w:rPr>
          <w:b/>
          <w:lang w:val="en-US"/>
        </w:rPr>
        <w:t>V</w:t>
      </w:r>
      <w:r w:rsidR="00253A8F" w:rsidRPr="00253A8F">
        <w:rPr>
          <w:b/>
          <w:lang w:val="en-US"/>
        </w:rPr>
        <w:t>III</w:t>
      </w:r>
      <w:r w:rsidR="00253A8F" w:rsidRPr="00253A8F">
        <w:rPr>
          <w:b/>
        </w:rPr>
        <w:t xml:space="preserve">, Чл. </w:t>
      </w:r>
      <w:r w:rsidR="00253A8F">
        <w:rPr>
          <w:b/>
        </w:rPr>
        <w:t>66</w:t>
      </w:r>
      <w:r w:rsidR="00253A8F">
        <w:rPr>
          <w:b/>
          <w:lang w:val="en-US"/>
        </w:rPr>
        <w:t xml:space="preserve">, </w:t>
      </w:r>
      <w:r w:rsidR="00253A8F">
        <w:rPr>
          <w:b/>
        </w:rPr>
        <w:t>ал. 1</w:t>
      </w:r>
      <w:r w:rsidR="00253A8F" w:rsidRPr="00253A8F">
        <w:rPr>
          <w:b/>
        </w:rPr>
        <w:t>:</w:t>
      </w:r>
    </w:p>
    <w:p w:rsidR="00AF7E3B" w:rsidRDefault="00AF7E3B" w:rsidP="00AE4BC7">
      <w:pPr>
        <w:pStyle w:val="ListParagraph"/>
        <w:ind w:left="1080"/>
      </w:pPr>
    </w:p>
    <w:p w:rsidR="00AF7E3B" w:rsidRDefault="00AF7E3B" w:rsidP="00AF7E3B">
      <w:pPr>
        <w:pStyle w:val="ListParagraph"/>
        <w:ind w:left="737"/>
      </w:pPr>
      <w:r>
        <w:t>Било:</w:t>
      </w:r>
    </w:p>
    <w:p w:rsidR="00AE4BC7" w:rsidRDefault="00253A8F" w:rsidP="00253A8F">
      <w:pPr>
        <w:pStyle w:val="ListParagraph"/>
        <w:spacing w:line="317" w:lineRule="exact"/>
        <w:ind w:left="0"/>
        <w:jc w:val="both"/>
      </w:pPr>
      <w:r>
        <w:rPr>
          <w:lang w:val="en-US"/>
        </w:rPr>
        <w:tab/>
      </w:r>
      <w:r w:rsidR="00AE4BC7" w:rsidRPr="00ED48A8">
        <w:t>Чл.</w:t>
      </w:r>
      <w:r w:rsidR="00A07CD0">
        <w:t xml:space="preserve"> </w:t>
      </w:r>
      <w:r w:rsidR="00AE4BC7" w:rsidRPr="00ED48A8">
        <w:t xml:space="preserve">66 (1) Председателят на общинския съвет, подпомаган от </w:t>
      </w:r>
      <w:proofErr w:type="spellStart"/>
      <w:r w:rsidR="00AE4BC7" w:rsidRPr="00ED48A8">
        <w:t>председателския</w:t>
      </w:r>
      <w:proofErr w:type="spellEnd"/>
      <w:r w:rsidR="00AE4BC7" w:rsidRPr="00ED48A8">
        <w:t xml:space="preserve"> съвет, подготвя проект за дневен ред най - малко 3 /три/ дни преди д</w:t>
      </w:r>
      <w:r w:rsidR="00AF7E3B">
        <w:t>атата на заседанието.</w:t>
      </w:r>
    </w:p>
    <w:p w:rsidR="00AF7E3B" w:rsidRDefault="00AF7E3B" w:rsidP="00253A8F">
      <w:pPr>
        <w:pStyle w:val="ListParagraph"/>
        <w:spacing w:line="317" w:lineRule="exact"/>
        <w:ind w:left="0"/>
        <w:jc w:val="both"/>
      </w:pPr>
    </w:p>
    <w:p w:rsidR="00AF7E3B" w:rsidRDefault="00AF7E3B" w:rsidP="00AF7E3B">
      <w:pPr>
        <w:pStyle w:val="ListParagraph"/>
        <w:spacing w:line="317" w:lineRule="exact"/>
        <w:ind w:left="0" w:firstLine="708"/>
        <w:jc w:val="both"/>
      </w:pPr>
      <w:r>
        <w:t xml:space="preserve"> Става:</w:t>
      </w:r>
    </w:p>
    <w:p w:rsidR="009354AD" w:rsidRDefault="00AF7E3B" w:rsidP="00253A8F">
      <w:pPr>
        <w:pStyle w:val="ListParagraph"/>
        <w:spacing w:line="317" w:lineRule="exact"/>
        <w:ind w:left="0"/>
        <w:jc w:val="both"/>
      </w:pPr>
      <w:r>
        <w:tab/>
        <w:t xml:space="preserve"> </w:t>
      </w:r>
      <w:r w:rsidRPr="00ED48A8">
        <w:t>Чл.</w:t>
      </w:r>
      <w:r w:rsidR="00A07CD0">
        <w:t xml:space="preserve"> </w:t>
      </w:r>
      <w:r w:rsidRPr="00ED48A8">
        <w:t>66 (1) П</w:t>
      </w:r>
      <w:r>
        <w:t>редседателят на общинския съвет</w:t>
      </w:r>
      <w:r w:rsidRPr="00ED48A8">
        <w:t xml:space="preserve"> подготвя проект за дневен ред най - малко 3 /три/ дни преди д</w:t>
      </w:r>
      <w:r>
        <w:t>атата на заседанието.</w:t>
      </w:r>
    </w:p>
    <w:p w:rsidR="009354AD" w:rsidRDefault="009354AD" w:rsidP="00253A8F">
      <w:pPr>
        <w:pStyle w:val="ListParagraph"/>
        <w:spacing w:line="317" w:lineRule="exact"/>
        <w:ind w:left="0"/>
        <w:jc w:val="both"/>
      </w:pPr>
    </w:p>
    <w:p w:rsidR="00AF7E3B" w:rsidRPr="00AF7E3B" w:rsidRDefault="00AF7E3B" w:rsidP="00AF7E3B">
      <w:pPr>
        <w:pStyle w:val="ListParagraph"/>
        <w:numPr>
          <w:ilvl w:val="0"/>
          <w:numId w:val="1"/>
        </w:numPr>
        <w:ind w:left="1134"/>
        <w:jc w:val="both"/>
      </w:pPr>
      <w:r>
        <w:rPr>
          <w:b/>
        </w:rPr>
        <w:t>Отме</w:t>
      </w:r>
      <w:r w:rsidRPr="00253A8F">
        <w:rPr>
          <w:b/>
        </w:rPr>
        <w:t xml:space="preserve">ня в Глава </w:t>
      </w:r>
      <w:r>
        <w:rPr>
          <w:b/>
          <w:lang w:val="en-US"/>
        </w:rPr>
        <w:t>V</w:t>
      </w:r>
      <w:r w:rsidRPr="00253A8F">
        <w:rPr>
          <w:b/>
          <w:lang w:val="en-US"/>
        </w:rPr>
        <w:t>III</w:t>
      </w:r>
      <w:r w:rsidRPr="00253A8F">
        <w:rPr>
          <w:b/>
        </w:rPr>
        <w:t xml:space="preserve">, Чл. </w:t>
      </w:r>
      <w:r>
        <w:rPr>
          <w:b/>
        </w:rPr>
        <w:t>66</w:t>
      </w:r>
      <w:r>
        <w:rPr>
          <w:b/>
          <w:lang w:val="en-US"/>
        </w:rPr>
        <w:t xml:space="preserve">, </w:t>
      </w:r>
      <w:r>
        <w:rPr>
          <w:b/>
        </w:rPr>
        <w:t>ал. 4</w:t>
      </w:r>
      <w:r w:rsidRPr="00253A8F">
        <w:rPr>
          <w:b/>
        </w:rPr>
        <w:t>:</w:t>
      </w:r>
    </w:p>
    <w:p w:rsidR="00AF7E3B" w:rsidRDefault="00AF7E3B" w:rsidP="00253A8F">
      <w:pPr>
        <w:pStyle w:val="ListParagraph"/>
        <w:tabs>
          <w:tab w:val="left" w:pos="6180"/>
        </w:tabs>
      </w:pPr>
    </w:p>
    <w:p w:rsidR="00AF7E3B" w:rsidRDefault="00AF7E3B" w:rsidP="00AF7E3B">
      <w:pPr>
        <w:pStyle w:val="ListParagraph"/>
        <w:ind w:left="0"/>
        <w:jc w:val="both"/>
      </w:pPr>
      <w:r>
        <w:tab/>
        <w:t xml:space="preserve"> Чл.66 </w:t>
      </w:r>
      <w:r w:rsidRPr="00ED48A8">
        <w:t xml:space="preserve">(4) </w:t>
      </w:r>
      <w:proofErr w:type="spellStart"/>
      <w:r w:rsidRPr="00ED48A8">
        <w:t>Председателският</w:t>
      </w:r>
      <w:proofErr w:type="spellEnd"/>
      <w:r w:rsidRPr="00ED48A8">
        <w:t xml:space="preserve"> съвет разглежда по реда на постъпването им в         деловодството на </w:t>
      </w:r>
      <w:proofErr w:type="spellStart"/>
      <w:r w:rsidRPr="00ED48A8">
        <w:t>ОбС</w:t>
      </w:r>
      <w:proofErr w:type="spellEnd"/>
      <w:r w:rsidRPr="00ED48A8">
        <w:t xml:space="preserve"> исканията по предходната алинея и ги включва в проекта за дневния ред.</w:t>
      </w:r>
    </w:p>
    <w:p w:rsidR="00CF380D" w:rsidRDefault="00CF380D" w:rsidP="00253A8F">
      <w:pPr>
        <w:pStyle w:val="ListParagraph"/>
        <w:tabs>
          <w:tab w:val="left" w:pos="6180"/>
        </w:tabs>
      </w:pPr>
    </w:p>
    <w:p w:rsidR="00253A8F" w:rsidRPr="00253A8F" w:rsidRDefault="0048239A" w:rsidP="00CF380D">
      <w:pPr>
        <w:pStyle w:val="ListParagraph"/>
        <w:numPr>
          <w:ilvl w:val="0"/>
          <w:numId w:val="1"/>
        </w:numPr>
        <w:spacing w:before="100" w:beforeAutospacing="1" w:after="120"/>
        <w:ind w:left="1134"/>
        <w:rPr>
          <w:b/>
        </w:rPr>
      </w:pPr>
      <w:r>
        <w:rPr>
          <w:b/>
        </w:rPr>
        <w:t>Измен</w:t>
      </w:r>
      <w:r w:rsidR="00253A8F" w:rsidRPr="00253A8F">
        <w:rPr>
          <w:b/>
        </w:rPr>
        <w:t xml:space="preserve">я в Глава </w:t>
      </w:r>
      <w:r w:rsidR="00253A8F">
        <w:rPr>
          <w:b/>
          <w:lang w:val="en-US"/>
        </w:rPr>
        <w:t>X</w:t>
      </w:r>
      <w:r w:rsidR="00253A8F" w:rsidRPr="00253A8F">
        <w:rPr>
          <w:b/>
          <w:lang w:val="en-US"/>
        </w:rPr>
        <w:t>III</w:t>
      </w:r>
      <w:r w:rsidR="00253A8F" w:rsidRPr="00253A8F">
        <w:rPr>
          <w:b/>
        </w:rPr>
        <w:t xml:space="preserve">, Чл. </w:t>
      </w:r>
      <w:r w:rsidR="00253A8F">
        <w:rPr>
          <w:b/>
        </w:rPr>
        <w:t>140, ал. 2</w:t>
      </w:r>
      <w:r w:rsidR="00253A8F" w:rsidRPr="00253A8F">
        <w:rPr>
          <w:b/>
        </w:rPr>
        <w:t>:</w:t>
      </w:r>
    </w:p>
    <w:p w:rsidR="00253A8F" w:rsidRDefault="00253A8F" w:rsidP="00253A8F">
      <w:pPr>
        <w:pStyle w:val="ListParagraph"/>
        <w:tabs>
          <w:tab w:val="left" w:pos="6180"/>
        </w:tabs>
      </w:pPr>
    </w:p>
    <w:p w:rsidR="0048239A" w:rsidRDefault="0048239A" w:rsidP="00253A8F">
      <w:pPr>
        <w:pStyle w:val="ListParagraph"/>
        <w:tabs>
          <w:tab w:val="left" w:pos="6180"/>
        </w:tabs>
      </w:pPr>
      <w:r>
        <w:t>Било:</w:t>
      </w:r>
    </w:p>
    <w:p w:rsidR="00AE4BC7" w:rsidRPr="00ED48A8" w:rsidRDefault="00253A8F" w:rsidP="00253A8F">
      <w:pPr>
        <w:pStyle w:val="ListParagraph"/>
        <w:spacing w:line="317" w:lineRule="exact"/>
        <w:ind w:left="0"/>
        <w:jc w:val="both"/>
      </w:pPr>
      <w:r>
        <w:tab/>
      </w:r>
      <w:r w:rsidR="00AE4BC7" w:rsidRPr="00ED48A8">
        <w:t xml:space="preserve">Чл.140 (2) Предложение за изпращане на делегации на Общински съвет в чужбина, както и приемане на чужди делегации, се внася от </w:t>
      </w:r>
      <w:proofErr w:type="spellStart"/>
      <w:r w:rsidR="00AE4BC7" w:rsidRPr="00ED48A8">
        <w:t>председателския</w:t>
      </w:r>
      <w:proofErr w:type="spellEnd"/>
      <w:r w:rsidR="00AE4BC7" w:rsidRPr="00ED48A8">
        <w:t xml:space="preserve"> съвет и се утвърждава с решение на Общинския съвет.</w:t>
      </w:r>
    </w:p>
    <w:p w:rsidR="00AE4BC7" w:rsidRDefault="00AE4BC7" w:rsidP="00AE4BC7">
      <w:pPr>
        <w:pStyle w:val="2"/>
        <w:shd w:val="clear" w:color="auto" w:fill="auto"/>
        <w:spacing w:after="0"/>
        <w:ind w:left="720" w:firstLine="0"/>
        <w:jc w:val="left"/>
        <w:rPr>
          <w:sz w:val="28"/>
          <w:szCs w:val="28"/>
        </w:rPr>
      </w:pPr>
    </w:p>
    <w:p w:rsidR="0048239A" w:rsidRPr="0048239A" w:rsidRDefault="0048239A" w:rsidP="00AE4BC7">
      <w:pPr>
        <w:pStyle w:val="2"/>
        <w:shd w:val="clear" w:color="auto" w:fill="auto"/>
        <w:spacing w:after="0"/>
        <w:ind w:left="720" w:firstLine="0"/>
        <w:jc w:val="left"/>
        <w:rPr>
          <w:sz w:val="24"/>
          <w:szCs w:val="24"/>
        </w:rPr>
      </w:pPr>
      <w:r w:rsidRPr="0048239A">
        <w:rPr>
          <w:sz w:val="24"/>
          <w:szCs w:val="24"/>
        </w:rPr>
        <w:t>Става:</w:t>
      </w:r>
    </w:p>
    <w:p w:rsidR="0048239A" w:rsidRPr="00ED48A8" w:rsidRDefault="0048239A" w:rsidP="0048239A">
      <w:pPr>
        <w:pStyle w:val="ListParagraph"/>
        <w:spacing w:line="317" w:lineRule="exact"/>
        <w:ind w:left="0"/>
        <w:jc w:val="both"/>
      </w:pPr>
      <w:r>
        <w:tab/>
      </w:r>
      <w:r w:rsidRPr="00ED48A8">
        <w:t>Чл.140 (2) Предложение за изпращане на делегации на Общински съвет в чужбина, какт</w:t>
      </w:r>
      <w:r>
        <w:t>о и приемане на чужди делегации,</w:t>
      </w:r>
      <w:r w:rsidRPr="00ED48A8">
        <w:t xml:space="preserve"> се утвърждава с решение на Общинския съвет.</w:t>
      </w:r>
    </w:p>
    <w:p w:rsidR="00AE4BC7" w:rsidRDefault="00AE4BC7" w:rsidP="00AE4BC7">
      <w:pPr>
        <w:pStyle w:val="2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</w:p>
    <w:p w:rsidR="0048239A" w:rsidRDefault="0048239A" w:rsidP="00AE4BC7">
      <w:pPr>
        <w:pStyle w:val="2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</w:p>
    <w:p w:rsidR="005A16FB" w:rsidRDefault="005A16FB" w:rsidP="00AE4BC7">
      <w:pPr>
        <w:pStyle w:val="2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</w:p>
    <w:p w:rsidR="0048239A" w:rsidRPr="004C336C" w:rsidRDefault="0048239A" w:rsidP="00AE4BC7">
      <w:pPr>
        <w:pStyle w:val="2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</w:p>
    <w:p w:rsidR="00411393" w:rsidRPr="005A16FB" w:rsidRDefault="005A16FB" w:rsidP="00AE4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FB">
        <w:rPr>
          <w:rFonts w:ascii="Times New Roman" w:hAnsi="Times New Roman" w:cs="Times New Roman"/>
          <w:b/>
          <w:sz w:val="24"/>
          <w:szCs w:val="24"/>
        </w:rPr>
        <w:t xml:space="preserve">С уважение, </w:t>
      </w:r>
    </w:p>
    <w:p w:rsidR="00AE4BC7" w:rsidRPr="005A16FB" w:rsidRDefault="00AE4BC7" w:rsidP="00AE4BC7">
      <w:pPr>
        <w:jc w:val="both"/>
        <w:rPr>
          <w:rFonts w:ascii="Times New Roman" w:hAnsi="Times New Roman" w:cs="Times New Roman"/>
          <w:sz w:val="24"/>
          <w:szCs w:val="24"/>
        </w:rPr>
      </w:pPr>
      <w:r w:rsidRPr="005A16FB">
        <w:rPr>
          <w:rFonts w:ascii="Times New Roman" w:hAnsi="Times New Roman" w:cs="Times New Roman"/>
          <w:b/>
          <w:sz w:val="24"/>
          <w:szCs w:val="24"/>
        </w:rPr>
        <w:t>Стелиян Нунев</w:t>
      </w:r>
    </w:p>
    <w:p w:rsidR="00634655" w:rsidRPr="005A16FB" w:rsidRDefault="00AE4BC7" w:rsidP="001E02E3">
      <w:pPr>
        <w:rPr>
          <w:rFonts w:ascii="Times New Roman" w:hAnsi="Times New Roman" w:cs="Times New Roman"/>
          <w:i/>
          <w:sz w:val="24"/>
          <w:szCs w:val="24"/>
        </w:rPr>
      </w:pPr>
      <w:r w:rsidRPr="005A16FB">
        <w:rPr>
          <w:rFonts w:ascii="Times New Roman" w:hAnsi="Times New Roman" w:cs="Times New Roman"/>
          <w:i/>
          <w:sz w:val="24"/>
          <w:szCs w:val="24"/>
        </w:rPr>
        <w:t>Председател на Общински съвет Априлци</w:t>
      </w:r>
    </w:p>
    <w:p w:rsidR="005A16FB" w:rsidRPr="005A16FB" w:rsidRDefault="005A16FB" w:rsidP="00AC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D22" w:rsidRDefault="005A16FB" w:rsidP="00AC7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FB">
        <w:rPr>
          <w:rFonts w:ascii="Times New Roman" w:hAnsi="Times New Roman" w:cs="Times New Roman"/>
          <w:b/>
          <w:sz w:val="24"/>
          <w:szCs w:val="24"/>
        </w:rPr>
        <w:t xml:space="preserve">Изготвил: </w:t>
      </w:r>
    </w:p>
    <w:p w:rsidR="005A16FB" w:rsidRPr="00AC7D22" w:rsidRDefault="005A16FB" w:rsidP="00AC7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FB">
        <w:rPr>
          <w:rFonts w:ascii="Times New Roman" w:hAnsi="Times New Roman" w:cs="Times New Roman"/>
          <w:sz w:val="24"/>
          <w:szCs w:val="24"/>
        </w:rPr>
        <w:t>Красимира Коева</w:t>
      </w:r>
    </w:p>
    <w:p w:rsidR="005A16FB" w:rsidRPr="005A16FB" w:rsidRDefault="005A16FB" w:rsidP="005A1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FB">
        <w:rPr>
          <w:rFonts w:ascii="Times New Roman" w:hAnsi="Times New Roman" w:cs="Times New Roman"/>
          <w:i/>
          <w:sz w:val="24"/>
          <w:szCs w:val="24"/>
        </w:rPr>
        <w:t>Гл. спец. „Общински съвет”</w:t>
      </w:r>
    </w:p>
    <w:p w:rsidR="00AC7D22" w:rsidRDefault="00AC7D22" w:rsidP="00AC7D22">
      <w:pPr>
        <w:pStyle w:val="ListParagraph"/>
        <w:ind w:left="0"/>
        <w:jc w:val="both"/>
      </w:pPr>
    </w:p>
    <w:p w:rsidR="00AC7D22" w:rsidRPr="00AC7D22" w:rsidRDefault="00AC7D22" w:rsidP="00AC7D22">
      <w:pPr>
        <w:pStyle w:val="ListParagraph"/>
        <w:ind w:left="0"/>
        <w:jc w:val="both"/>
        <w:rPr>
          <w:b/>
        </w:rPr>
      </w:pPr>
      <w:r w:rsidRPr="00AC7D22">
        <w:rPr>
          <w:b/>
        </w:rPr>
        <w:t>Съгласувал:</w:t>
      </w:r>
    </w:p>
    <w:p w:rsidR="00AC7D22" w:rsidRDefault="00AC7D22" w:rsidP="00AC7D22">
      <w:pPr>
        <w:pStyle w:val="ListParagraph"/>
        <w:ind w:left="0"/>
        <w:jc w:val="both"/>
      </w:pPr>
      <w:r>
        <w:t>Северина Лозанова</w:t>
      </w:r>
    </w:p>
    <w:p w:rsidR="00AC7D22" w:rsidRDefault="00AC7D22" w:rsidP="00AC7D22">
      <w:pPr>
        <w:pStyle w:val="ListParagraph"/>
        <w:ind w:left="0"/>
        <w:jc w:val="both"/>
        <w:rPr>
          <w:i/>
        </w:rPr>
      </w:pPr>
      <w:r>
        <w:rPr>
          <w:i/>
        </w:rPr>
        <w:t>Адвокат на община Априлци</w:t>
      </w:r>
    </w:p>
    <w:p w:rsidR="00560EDA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</w:p>
    <w:p w:rsidR="00560EDA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</w:p>
    <w:p w:rsidR="00560EDA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</w:p>
    <w:p w:rsidR="00560EDA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</w:p>
    <w:p w:rsidR="00560EDA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560EDA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</w:p>
    <w:p w:rsidR="00560EDA" w:rsidRPr="001E31D4" w:rsidRDefault="00560EDA" w:rsidP="001E02E3">
      <w:pPr>
        <w:rPr>
          <w:rFonts w:ascii="Times New Roman" w:hAnsi="Times New Roman" w:cs="Times New Roman"/>
          <w:i/>
          <w:sz w:val="26"/>
          <w:szCs w:val="26"/>
        </w:rPr>
      </w:pPr>
    </w:p>
    <w:p w:rsidR="001E02E3" w:rsidRPr="002963D6" w:rsidRDefault="00A41BCF" w:rsidP="002963D6">
      <w:pPr>
        <w:spacing w:after="360"/>
        <w:jc w:val="center"/>
        <w:rPr>
          <w:i/>
          <w:lang w:val="en-US"/>
        </w:rPr>
      </w:pPr>
      <w:r w:rsidRPr="00A41BCF">
        <w:rPr>
          <w:i/>
          <w:noProof/>
          <w:lang w:val="en-US"/>
        </w:rPr>
        <w:lastRenderedPageBreak/>
        <w:drawing>
          <wp:inline distT="0" distB="0" distL="0" distR="0">
            <wp:extent cx="5169419" cy="536449"/>
            <wp:effectExtent l="0" t="0" r="0" b="0"/>
            <wp:docPr id="1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shtinski -sav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419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E3" w:rsidRPr="00B156BF" w:rsidRDefault="001E02E3" w:rsidP="001E02E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BF">
        <w:rPr>
          <w:rFonts w:ascii="Times New Roman" w:hAnsi="Times New Roman" w:cs="Times New Roman"/>
          <w:color w:val="000000" w:themeColor="text1"/>
          <w:sz w:val="24"/>
          <w:szCs w:val="24"/>
        </w:rPr>
        <w:t>ПРОЕКТ!</w:t>
      </w:r>
    </w:p>
    <w:p w:rsidR="001E02E3" w:rsidRPr="00B156BF" w:rsidRDefault="001E02E3" w:rsidP="001E02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BF">
        <w:rPr>
          <w:rFonts w:ascii="Times New Roman" w:hAnsi="Times New Roman" w:cs="Times New Roman"/>
          <w:color w:val="000000" w:themeColor="text1"/>
          <w:sz w:val="24"/>
          <w:szCs w:val="24"/>
        </w:rPr>
        <w:t>ОБЯВЛЕНИЕ</w:t>
      </w:r>
    </w:p>
    <w:p w:rsidR="00A41BCF" w:rsidRPr="00A41BCF" w:rsidRDefault="00B156BF" w:rsidP="00BC1887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41BCF" w:rsidRPr="00A41BCF">
        <w:rPr>
          <w:color w:val="000000" w:themeColor="text1"/>
        </w:rPr>
        <w:t>На основание чл.26, ал.3, във връзка с чл.28 от Закона за нормативните актове /ЗНА/, Общински съвет - Априлци представя на Вашето внимание Проект за изменение на Правилника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1E02E3" w:rsidRPr="00B156BF" w:rsidRDefault="00A41BCF" w:rsidP="00B156BF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41BCF">
        <w:rPr>
          <w:color w:val="000000" w:themeColor="text1"/>
        </w:rPr>
        <w:t>            На заинтересованите граждани и организации се предоста</w:t>
      </w:r>
      <w:r w:rsidR="001E31D4">
        <w:rPr>
          <w:color w:val="000000" w:themeColor="text1"/>
        </w:rPr>
        <w:t>вя 30-дневен срок, считано от 10.11.2021г. до 09.12.2021</w:t>
      </w:r>
      <w:r w:rsidRPr="00A41BCF">
        <w:rPr>
          <w:color w:val="000000" w:themeColor="text1"/>
        </w:rPr>
        <w:t>г. включително, за предложения и становища по Проекта за изменени на  Правилника за организацията и дейността на Общинския съвет, неговите комисии и взаимодействието му с общинска администрация при община Априлци на адрес: гр. Априлци, ул.”Васил Левски” №109, Общински център за информация и услуги на гражданите или на e-</w:t>
      </w:r>
      <w:proofErr w:type="spellStart"/>
      <w:r w:rsidRPr="00A41BCF">
        <w:rPr>
          <w:color w:val="000000" w:themeColor="text1"/>
        </w:rPr>
        <w:t>mail</w:t>
      </w:r>
      <w:proofErr w:type="spellEnd"/>
      <w:r w:rsidRPr="00A41BCF">
        <w:rPr>
          <w:color w:val="000000" w:themeColor="text1"/>
        </w:rPr>
        <w:t>: os_aprilci@abv.bg</w:t>
      </w:r>
    </w:p>
    <w:p w:rsidR="001E02E3" w:rsidRPr="00B156BF" w:rsidRDefault="001E02E3" w:rsidP="001E02E3">
      <w:pPr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BF">
        <w:rPr>
          <w:rFonts w:ascii="Times New Roman" w:hAnsi="Times New Roman" w:cs="Times New Roman"/>
          <w:sz w:val="24"/>
          <w:szCs w:val="24"/>
        </w:rPr>
        <w:t>МОТИВИ</w:t>
      </w:r>
    </w:p>
    <w:p w:rsidR="001E02E3" w:rsidRPr="00B156BF" w:rsidRDefault="001E02E3" w:rsidP="001E02E3">
      <w:pPr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156BF">
        <w:rPr>
          <w:rFonts w:ascii="Times New Roman" w:hAnsi="Times New Roman" w:cs="Times New Roman"/>
          <w:sz w:val="24"/>
          <w:szCs w:val="24"/>
        </w:rPr>
        <w:t>Към Проекта</w:t>
      </w:r>
      <w:r w:rsidR="00B156BF">
        <w:rPr>
          <w:rFonts w:ascii="Times New Roman" w:hAnsi="Times New Roman" w:cs="Times New Roman"/>
          <w:sz w:val="24"/>
          <w:szCs w:val="24"/>
        </w:rPr>
        <w:t xml:space="preserve"> </w:t>
      </w:r>
      <w:r w:rsidRPr="00B156BF">
        <w:rPr>
          <w:rFonts w:ascii="Times New Roman" w:hAnsi="Times New Roman" w:cs="Times New Roman"/>
          <w:sz w:val="24"/>
          <w:szCs w:val="24"/>
        </w:rPr>
        <w:t xml:space="preserve">за изменение на </w:t>
      </w:r>
    </w:p>
    <w:p w:rsidR="00634655" w:rsidRPr="00634655" w:rsidRDefault="00B156BF" w:rsidP="001E02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Правилника за организацията и дейността на Общинския съвет, неговите комисии и взаимодействието му с общинска администрация при община </w:t>
      </w:r>
      <w:r w:rsidRPr="00A41BCF">
        <w:rPr>
          <w:rFonts w:ascii="Times New Roman" w:hAnsi="Times New Roman" w:cs="Times New Roman"/>
          <w:color w:val="000000" w:themeColor="text1"/>
          <w:sz w:val="24"/>
          <w:szCs w:val="24"/>
        </w:rPr>
        <w:t>Априлци</w:t>
      </w:r>
    </w:p>
    <w:p w:rsidR="001E02E3" w:rsidRPr="001C2452" w:rsidRDefault="001E02E3" w:rsidP="001E02E3">
      <w:pPr>
        <w:pStyle w:val="ListParagraph"/>
        <w:numPr>
          <w:ilvl w:val="0"/>
          <w:numId w:val="2"/>
        </w:numPr>
        <w:ind w:left="0" w:firstLine="709"/>
        <w:jc w:val="both"/>
      </w:pPr>
      <w:r w:rsidRPr="008A3712">
        <w:rPr>
          <w:b/>
        </w:rPr>
        <w:t xml:space="preserve">Причини, които налагат изменението на </w:t>
      </w:r>
      <w:r w:rsidR="00634655" w:rsidRPr="00634655">
        <w:rPr>
          <w:b/>
          <w:color w:val="000000" w:themeColor="text1"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</w:t>
      </w:r>
      <w:r w:rsidR="00634655" w:rsidRPr="00634655">
        <w:rPr>
          <w:b/>
        </w:rPr>
        <w:t>.</w:t>
      </w:r>
    </w:p>
    <w:p w:rsidR="001E02E3" w:rsidRPr="00634655" w:rsidRDefault="001E02E3" w:rsidP="001E02E3">
      <w:pPr>
        <w:pStyle w:val="ListParagraph"/>
        <w:ind w:left="0"/>
        <w:jc w:val="both"/>
      </w:pPr>
    </w:p>
    <w:p w:rsidR="001E02E3" w:rsidRPr="00634655" w:rsidRDefault="001E02E3" w:rsidP="00560EDA">
      <w:pPr>
        <w:jc w:val="both"/>
        <w:rPr>
          <w:rFonts w:ascii="Times New Roman" w:hAnsi="Times New Roman" w:cs="Times New Roman"/>
          <w:sz w:val="24"/>
          <w:szCs w:val="24"/>
        </w:rPr>
      </w:pPr>
      <w:r w:rsidRPr="00634655">
        <w:rPr>
          <w:rFonts w:ascii="Times New Roman" w:hAnsi="Times New Roman" w:cs="Times New Roman"/>
          <w:sz w:val="24"/>
          <w:szCs w:val="24"/>
        </w:rPr>
        <w:t xml:space="preserve">           По обхвата на правно регулиране промените са продиктувани от следните съображения:</w:t>
      </w:r>
    </w:p>
    <w:p w:rsidR="00634655" w:rsidRDefault="00560EDA" w:rsidP="00560EDA">
      <w:pPr>
        <w:pStyle w:val="ListParagraph"/>
        <w:ind w:left="0"/>
        <w:jc w:val="both"/>
      </w:pPr>
      <w:r>
        <w:tab/>
        <w:t xml:space="preserve">1. </w:t>
      </w:r>
      <w:r w:rsidR="00634655" w:rsidRPr="00040093">
        <w:t>Протест на Окръжна прокуратура – гр. Ловеч под №2008/2021г., оспорван текст</w:t>
      </w:r>
      <w:r w:rsidR="00634655">
        <w:t xml:space="preserve"> - </w:t>
      </w:r>
      <w:r w:rsidR="00634655" w:rsidRPr="00ED48A8">
        <w:t>чл.</w:t>
      </w:r>
      <w:r w:rsidR="00634655">
        <w:t xml:space="preserve"> </w:t>
      </w:r>
      <w:r w:rsidR="00634655" w:rsidRPr="00ED48A8">
        <w:t>4, ал.</w:t>
      </w:r>
      <w:r w:rsidR="00634655">
        <w:t xml:space="preserve"> </w:t>
      </w:r>
      <w:r w:rsidR="00634655" w:rsidRPr="00ED48A8">
        <w:t>1 в</w:t>
      </w:r>
      <w:r w:rsidR="00634655">
        <w:t xml:space="preserve"> частта „</w:t>
      </w:r>
      <w:proofErr w:type="spellStart"/>
      <w:r w:rsidR="00634655">
        <w:t>председателския</w:t>
      </w:r>
      <w:proofErr w:type="spellEnd"/>
      <w:r w:rsidR="00634655">
        <w:t xml:space="preserve"> съвет</w:t>
      </w:r>
      <w:r w:rsidR="00634655" w:rsidRPr="00ED48A8">
        <w:t>”, чл. 19, ал.</w:t>
      </w:r>
      <w:r w:rsidR="00634655">
        <w:t xml:space="preserve"> </w:t>
      </w:r>
      <w:r w:rsidR="00634655" w:rsidRPr="00ED48A8">
        <w:t>2, т.</w:t>
      </w:r>
      <w:r w:rsidR="00634655">
        <w:t xml:space="preserve"> </w:t>
      </w:r>
      <w:r w:rsidR="00634655" w:rsidRPr="00ED48A8">
        <w:t>1, чл.</w:t>
      </w:r>
      <w:r w:rsidR="00634655">
        <w:t xml:space="preserve"> </w:t>
      </w:r>
      <w:r w:rsidR="00634655" w:rsidRPr="00ED48A8">
        <w:t>20, чл.</w:t>
      </w:r>
      <w:r w:rsidR="00634655">
        <w:t xml:space="preserve"> </w:t>
      </w:r>
      <w:r w:rsidR="00634655" w:rsidRPr="00ED48A8">
        <w:t>21, чл.</w:t>
      </w:r>
      <w:r w:rsidR="00634655">
        <w:t xml:space="preserve"> </w:t>
      </w:r>
      <w:r w:rsidR="00634655" w:rsidRPr="00ED48A8">
        <w:t xml:space="preserve">66, </w:t>
      </w:r>
      <w:r w:rsidR="00634655">
        <w:t>ал</w:t>
      </w:r>
      <w:r w:rsidR="00634655" w:rsidRPr="00ED48A8">
        <w:t>.</w:t>
      </w:r>
      <w:r w:rsidR="00634655">
        <w:t xml:space="preserve"> </w:t>
      </w:r>
      <w:r w:rsidR="00634655" w:rsidRPr="00ED48A8">
        <w:t>1 и ал.</w:t>
      </w:r>
      <w:r w:rsidR="00634655">
        <w:t xml:space="preserve"> </w:t>
      </w:r>
      <w:r w:rsidR="00634655" w:rsidRPr="00ED48A8">
        <w:t>4 и чл.</w:t>
      </w:r>
      <w:r w:rsidR="00634655">
        <w:t xml:space="preserve"> </w:t>
      </w:r>
      <w:r w:rsidR="00634655" w:rsidRPr="00ED48A8">
        <w:t>140, ал.</w:t>
      </w:r>
      <w:r w:rsidR="00634655">
        <w:t xml:space="preserve"> </w:t>
      </w:r>
      <w:r w:rsidR="00634655" w:rsidRPr="00ED48A8">
        <w:t xml:space="preserve">2 от </w:t>
      </w:r>
      <w:r w:rsidR="00634655" w:rsidRPr="00634655">
        <w:rPr>
          <w:color w:val="000000" w:themeColor="text1"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</w:t>
      </w:r>
      <w:r w:rsidR="00634655" w:rsidRPr="00634655">
        <w:t>.</w:t>
      </w:r>
    </w:p>
    <w:p w:rsidR="00634655" w:rsidRPr="0073601F" w:rsidRDefault="00634655" w:rsidP="00634655">
      <w:pPr>
        <w:pStyle w:val="ListParagraph"/>
        <w:ind w:left="0"/>
        <w:jc w:val="both"/>
        <w:rPr>
          <w:lang w:val="en-US"/>
        </w:rPr>
      </w:pPr>
    </w:p>
    <w:p w:rsidR="00634655" w:rsidRPr="00634655" w:rsidRDefault="00634655" w:rsidP="00634655">
      <w:pPr>
        <w:pStyle w:val="ListParagraph"/>
        <w:ind w:left="0"/>
        <w:jc w:val="both"/>
        <w:rPr>
          <w:b/>
        </w:rPr>
      </w:pPr>
      <w:r>
        <w:rPr>
          <w:b/>
          <w:lang w:val="en-US"/>
        </w:rPr>
        <w:tab/>
        <w:t xml:space="preserve">II. </w:t>
      </w:r>
      <w:r w:rsidR="001E02E3" w:rsidRPr="008A3712">
        <w:rPr>
          <w:b/>
        </w:rPr>
        <w:t>Целите, които се поставят с п</w:t>
      </w:r>
      <w:r w:rsidR="001E02E3">
        <w:rPr>
          <w:b/>
        </w:rPr>
        <w:t xml:space="preserve">редложения Проект за </w:t>
      </w:r>
      <w:r w:rsidR="001E02E3" w:rsidRPr="00634655">
        <w:rPr>
          <w:b/>
        </w:rPr>
        <w:t xml:space="preserve">изменение </w:t>
      </w:r>
      <w:proofErr w:type="gramStart"/>
      <w:r w:rsidR="001E02E3" w:rsidRPr="00634655">
        <w:rPr>
          <w:b/>
        </w:rPr>
        <w:t xml:space="preserve">на </w:t>
      </w:r>
      <w:r>
        <w:rPr>
          <w:b/>
        </w:rPr>
        <w:t xml:space="preserve"> </w:t>
      </w:r>
      <w:r w:rsidRPr="00634655">
        <w:rPr>
          <w:b/>
          <w:color w:val="000000" w:themeColor="text1"/>
        </w:rPr>
        <w:t>Правилника</w:t>
      </w:r>
      <w:proofErr w:type="gramEnd"/>
      <w:r w:rsidRPr="00634655">
        <w:rPr>
          <w:b/>
          <w:color w:val="000000" w:themeColor="text1"/>
        </w:rPr>
        <w:t xml:space="preserve"> за организацията и дейността на Общинския съвет, неговите комисии и взаимодействието му с общинска администрация при община Априлци</w:t>
      </w:r>
      <w:r w:rsidRPr="00634655">
        <w:rPr>
          <w:b/>
        </w:rPr>
        <w:t>.</w:t>
      </w:r>
    </w:p>
    <w:p w:rsidR="001E02E3" w:rsidRPr="005F50F3" w:rsidRDefault="001E02E3" w:rsidP="001E02E3">
      <w:pPr>
        <w:pStyle w:val="ListParagraph"/>
        <w:ind w:left="0"/>
        <w:jc w:val="both"/>
        <w:rPr>
          <w:color w:val="FF0000"/>
        </w:rPr>
      </w:pPr>
    </w:p>
    <w:p w:rsidR="001E02E3" w:rsidRDefault="001E02E3" w:rsidP="001E02E3">
      <w:pPr>
        <w:pStyle w:val="ListParagraph"/>
        <w:ind w:left="0"/>
        <w:jc w:val="both"/>
      </w:pPr>
      <w:r w:rsidRPr="00E61505">
        <w:tab/>
        <w:t>Общински съвет</w:t>
      </w:r>
      <w:r w:rsidR="00634655">
        <w:rPr>
          <w:lang w:val="en-US"/>
        </w:rPr>
        <w:t xml:space="preserve"> </w:t>
      </w:r>
      <w:r w:rsidRPr="00E61505">
        <w:t>-</w:t>
      </w:r>
      <w:r w:rsidR="00634655">
        <w:rPr>
          <w:lang w:val="en-US"/>
        </w:rPr>
        <w:t xml:space="preserve"> </w:t>
      </w:r>
      <w:r w:rsidRPr="00E61505">
        <w:t>Априлци трябва да спазва законността и административния процес като предприема действия, като споделя изложените мотиви в Протеста на Окръжна прокуратура – Ловеч</w:t>
      </w:r>
      <w:r w:rsidR="00634655">
        <w:rPr>
          <w:lang w:val="en-US"/>
        </w:rPr>
        <w:t xml:space="preserve"> </w:t>
      </w:r>
      <w:r w:rsidR="00634655">
        <w:t>и</w:t>
      </w:r>
      <w:r w:rsidRPr="00E61505">
        <w:t xml:space="preserve"> предлага: </w:t>
      </w:r>
    </w:p>
    <w:p w:rsidR="001E02E3" w:rsidRDefault="001E02E3" w:rsidP="001E02E3">
      <w:pPr>
        <w:pStyle w:val="ListParagraph"/>
        <w:ind w:left="0"/>
        <w:jc w:val="both"/>
      </w:pPr>
    </w:p>
    <w:p w:rsidR="00634655" w:rsidRPr="00AE4BC7" w:rsidRDefault="006726DA" w:rsidP="00634655">
      <w:pPr>
        <w:ind w:left="-158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4655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655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21,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655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ал. 3</w:t>
      </w:r>
      <w:r w:rsidR="00634655"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ЗМСМА, Общински съвет – Априлци</w:t>
      </w:r>
    </w:p>
    <w:p w:rsidR="00634655" w:rsidRPr="00AE4BC7" w:rsidRDefault="00634655" w:rsidP="00634655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>РЕШИ:</w:t>
      </w:r>
    </w:p>
    <w:p w:rsidR="00634655" w:rsidRDefault="00634655" w:rsidP="0063465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Приема </w:t>
      </w:r>
      <w:r w:rsidRPr="00040093">
        <w:rPr>
          <w:rFonts w:ascii="Times New Roman" w:hAnsi="Times New Roman" w:cs="Times New Roman"/>
          <w:sz w:val="24"/>
          <w:szCs w:val="24"/>
        </w:rPr>
        <w:t xml:space="preserve">Проект за изменение на </w:t>
      </w:r>
      <w:r w:rsidRPr="00ED48A8">
        <w:rPr>
          <w:rFonts w:ascii="Times New Roman" w:hAnsi="Times New Roman" w:cs="Times New Roman"/>
          <w:sz w:val="24"/>
          <w:szCs w:val="24"/>
        </w:rPr>
        <w:t>Правилника за организацията и дейността на Общински съвет – Априлци, неговите комисии и взаимодействието му с общинска администрация за мандат 2019 – 2023г.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като: </w:t>
      </w:r>
    </w:p>
    <w:p w:rsidR="00560EDA" w:rsidRDefault="00560EDA" w:rsidP="00560EDA">
      <w:pPr>
        <w:pStyle w:val="ListParagraph"/>
        <w:spacing w:after="240"/>
        <w:ind w:left="737"/>
        <w:rPr>
          <w:b/>
        </w:rPr>
      </w:pPr>
      <w:r>
        <w:rPr>
          <w:b/>
        </w:rPr>
        <w:t>1. Изме</w:t>
      </w:r>
      <w:r w:rsidRPr="00253A8F">
        <w:rPr>
          <w:b/>
        </w:rPr>
        <w:t xml:space="preserve">ня в Глава </w:t>
      </w:r>
      <w:r w:rsidRPr="00253A8F">
        <w:rPr>
          <w:b/>
          <w:lang w:val="en-US"/>
        </w:rPr>
        <w:t>I</w:t>
      </w:r>
      <w:r w:rsidRPr="00253A8F">
        <w:rPr>
          <w:b/>
        </w:rPr>
        <w:t>, Чл. 4,</w:t>
      </w:r>
      <w:r w:rsidRPr="00253A8F">
        <w:rPr>
          <w:b/>
          <w:lang w:val="en-US"/>
        </w:rPr>
        <w:t xml:space="preserve"> </w:t>
      </w:r>
      <w:r w:rsidRPr="00253A8F">
        <w:rPr>
          <w:b/>
        </w:rPr>
        <w:t>ал. 1</w:t>
      </w:r>
      <w:r>
        <w:rPr>
          <w:b/>
        </w:rPr>
        <w:t>:</w:t>
      </w:r>
    </w:p>
    <w:p w:rsidR="00560EDA" w:rsidRDefault="00560EDA" w:rsidP="00560EDA">
      <w:pPr>
        <w:pStyle w:val="ListParagraph"/>
        <w:ind w:left="0"/>
        <w:jc w:val="both"/>
      </w:pPr>
      <w:r>
        <w:rPr>
          <w:b/>
        </w:rPr>
        <w:tab/>
      </w:r>
      <w:r w:rsidRPr="00AF7E3B">
        <w:t>Било:</w:t>
      </w:r>
    </w:p>
    <w:p w:rsidR="00560EDA" w:rsidRDefault="00560EDA" w:rsidP="00560EDA">
      <w:pPr>
        <w:pStyle w:val="ListParagraph"/>
        <w:ind w:left="0"/>
        <w:jc w:val="both"/>
      </w:pPr>
      <w:r>
        <w:tab/>
      </w:r>
      <w:r w:rsidRPr="00ED48A8">
        <w:t>Чл.</w:t>
      </w:r>
      <w:r>
        <w:t xml:space="preserve"> </w:t>
      </w:r>
      <w:r w:rsidRPr="00ED48A8">
        <w:t xml:space="preserve">4 (1) Общинският съвет се състои от 11 /единадесет/ съветници и заседава в сградата на Община Априлци всеки последен четвъртък от месеца. При необходимост може да се провеждат заседания и в други дни, след решение на </w:t>
      </w:r>
      <w:proofErr w:type="spellStart"/>
      <w:r w:rsidRPr="00AF7E3B">
        <w:rPr>
          <w:u w:val="single"/>
        </w:rPr>
        <w:t>председателския</w:t>
      </w:r>
      <w:proofErr w:type="spellEnd"/>
      <w:r w:rsidRPr="00AF7E3B">
        <w:rPr>
          <w:u w:val="single"/>
        </w:rPr>
        <w:t xml:space="preserve"> съвет.</w:t>
      </w:r>
    </w:p>
    <w:p w:rsidR="00560EDA" w:rsidRDefault="00560EDA" w:rsidP="00560EDA">
      <w:pPr>
        <w:pStyle w:val="ListParagraph"/>
      </w:pPr>
    </w:p>
    <w:p w:rsidR="00560EDA" w:rsidRDefault="00560EDA" w:rsidP="00560EDA">
      <w:pPr>
        <w:pStyle w:val="ListParagraph"/>
      </w:pPr>
      <w:r>
        <w:t>Става:</w:t>
      </w:r>
    </w:p>
    <w:p w:rsidR="00560EDA" w:rsidRDefault="00560EDA" w:rsidP="00560EDA">
      <w:pPr>
        <w:pStyle w:val="ListParagraph"/>
        <w:ind w:left="0"/>
        <w:jc w:val="both"/>
      </w:pPr>
      <w:r>
        <w:tab/>
      </w:r>
      <w:r w:rsidRPr="00ED48A8">
        <w:t>Чл.</w:t>
      </w:r>
      <w:r>
        <w:t xml:space="preserve"> </w:t>
      </w:r>
      <w:r w:rsidRPr="00ED48A8">
        <w:t>4 (1) Общинският съвет се състои от 11 /единадесет/ съветници и заседава в сградата на Община Априлци всеки последен четвъртък от месеца. При необходимост може да се провеждат заседания и в други дни</w:t>
      </w:r>
      <w:r>
        <w:t>.</w:t>
      </w:r>
    </w:p>
    <w:p w:rsidR="00560EDA" w:rsidRDefault="00560EDA" w:rsidP="00560EDA">
      <w:pPr>
        <w:pStyle w:val="ListParagraph"/>
      </w:pPr>
    </w:p>
    <w:p w:rsidR="00560EDA" w:rsidRPr="00253A8F" w:rsidRDefault="00560EDA" w:rsidP="00560EDA">
      <w:pPr>
        <w:pStyle w:val="ListParagraph"/>
        <w:spacing w:before="100" w:beforeAutospacing="1" w:after="120"/>
        <w:ind w:left="737"/>
        <w:rPr>
          <w:b/>
        </w:rPr>
      </w:pPr>
      <w:r>
        <w:rPr>
          <w:b/>
        </w:rPr>
        <w:t xml:space="preserve">2. </w:t>
      </w:r>
      <w:r w:rsidRPr="00253A8F">
        <w:rPr>
          <w:b/>
        </w:rPr>
        <w:t xml:space="preserve">Отменя в Глава </w:t>
      </w:r>
      <w:r w:rsidRPr="00253A8F">
        <w:rPr>
          <w:b/>
          <w:lang w:val="en-US"/>
        </w:rPr>
        <w:t>III</w:t>
      </w:r>
      <w:r w:rsidRPr="00253A8F">
        <w:rPr>
          <w:b/>
        </w:rPr>
        <w:t>, Чл. 19,</w:t>
      </w:r>
      <w:r w:rsidRPr="00253A8F">
        <w:rPr>
          <w:b/>
          <w:lang w:val="en-US"/>
        </w:rPr>
        <w:t xml:space="preserve"> </w:t>
      </w:r>
      <w:r w:rsidRPr="00253A8F">
        <w:rPr>
          <w:b/>
        </w:rPr>
        <w:t>ал. 2, т. 1:</w:t>
      </w:r>
    </w:p>
    <w:p w:rsidR="00560EDA" w:rsidRPr="00ED48A8" w:rsidRDefault="00560EDA" w:rsidP="00560EDA">
      <w:pPr>
        <w:pStyle w:val="ListParagraph"/>
        <w:spacing w:after="120" w:line="317" w:lineRule="exact"/>
        <w:ind w:left="0"/>
        <w:jc w:val="both"/>
      </w:pPr>
      <w:r>
        <w:tab/>
      </w:r>
      <w:r w:rsidRPr="00ED48A8">
        <w:t>Чл.</w:t>
      </w:r>
      <w:r>
        <w:t xml:space="preserve"> </w:t>
      </w:r>
      <w:r w:rsidRPr="00ED48A8">
        <w:t xml:space="preserve">19 (2) Заместник - председателят на общинския съвет: </w:t>
      </w:r>
    </w:p>
    <w:p w:rsidR="00560EDA" w:rsidRPr="00AE4BC7" w:rsidRDefault="00560EDA" w:rsidP="00560EDA">
      <w:pPr>
        <w:pStyle w:val="ListParagraph"/>
        <w:numPr>
          <w:ilvl w:val="1"/>
          <w:numId w:val="1"/>
        </w:numPr>
        <w:ind w:left="1814"/>
      </w:pPr>
      <w:r w:rsidRPr="00AE4BC7">
        <w:t xml:space="preserve">участва в </w:t>
      </w:r>
      <w:proofErr w:type="spellStart"/>
      <w:r w:rsidRPr="00AE4BC7">
        <w:t>председателския</w:t>
      </w:r>
      <w:proofErr w:type="spellEnd"/>
      <w:r w:rsidRPr="00AE4BC7">
        <w:t xml:space="preserve"> съвет.</w:t>
      </w:r>
    </w:p>
    <w:p w:rsidR="00560EDA" w:rsidRDefault="00560EDA" w:rsidP="00560EDA">
      <w:pPr>
        <w:pStyle w:val="ListParagraph"/>
        <w:ind w:left="1440"/>
      </w:pPr>
    </w:p>
    <w:p w:rsidR="00560EDA" w:rsidRPr="00253A8F" w:rsidRDefault="00560EDA" w:rsidP="00560EDA">
      <w:pPr>
        <w:pStyle w:val="ListParagraph"/>
        <w:spacing w:before="100" w:beforeAutospacing="1" w:after="120"/>
        <w:ind w:left="737"/>
        <w:rPr>
          <w:b/>
        </w:rPr>
      </w:pPr>
      <w:r>
        <w:rPr>
          <w:b/>
        </w:rPr>
        <w:t xml:space="preserve">3. </w:t>
      </w:r>
      <w:r w:rsidRPr="00253A8F">
        <w:rPr>
          <w:b/>
        </w:rPr>
        <w:t xml:space="preserve">Отменя в Глава </w:t>
      </w:r>
      <w:r w:rsidRPr="00253A8F">
        <w:rPr>
          <w:b/>
          <w:lang w:val="en-US"/>
        </w:rPr>
        <w:t>III</w:t>
      </w:r>
      <w:r w:rsidRPr="00253A8F">
        <w:rPr>
          <w:b/>
        </w:rPr>
        <w:t>, Чл. 20:</w:t>
      </w:r>
    </w:p>
    <w:p w:rsidR="00560EDA" w:rsidRDefault="00560EDA" w:rsidP="00560EDA">
      <w:pPr>
        <w:pStyle w:val="ListParagraph"/>
        <w:spacing w:line="317" w:lineRule="exact"/>
        <w:ind w:left="0"/>
        <w:jc w:val="both"/>
      </w:pPr>
      <w:r>
        <w:tab/>
      </w:r>
      <w:r w:rsidRPr="00ED48A8">
        <w:t>Чл.</w:t>
      </w:r>
      <w:r>
        <w:t xml:space="preserve"> </w:t>
      </w:r>
      <w:r w:rsidRPr="00ED48A8">
        <w:t xml:space="preserve">20 </w:t>
      </w:r>
      <w:proofErr w:type="spellStart"/>
      <w:r w:rsidRPr="00ED48A8">
        <w:t>Председателският</w:t>
      </w:r>
      <w:proofErr w:type="spellEnd"/>
      <w:r w:rsidRPr="00ED48A8">
        <w:t xml:space="preserve"> съвет подпомага дейността на председателя на общинския съвет, като: </w:t>
      </w:r>
    </w:p>
    <w:p w:rsidR="00560EDA" w:rsidRDefault="00560EDA" w:rsidP="00560EDA">
      <w:pPr>
        <w:pStyle w:val="ListParagraph"/>
        <w:ind w:left="0"/>
        <w:jc w:val="both"/>
      </w:pPr>
      <w:r>
        <w:tab/>
        <w:t>1. Р</w:t>
      </w:r>
      <w:r w:rsidRPr="00ED48A8">
        <w:t xml:space="preserve">азработва проект за дневен ред на заседанията, съгласно приетия план </w:t>
      </w:r>
      <w:r>
        <w:t>за работата на общинския съвет.</w:t>
      </w:r>
    </w:p>
    <w:p w:rsidR="00560EDA" w:rsidRDefault="00560EDA" w:rsidP="00560EDA">
      <w:pPr>
        <w:pStyle w:val="ListParagraph"/>
        <w:ind w:left="0"/>
        <w:jc w:val="both"/>
      </w:pPr>
      <w:r>
        <w:tab/>
        <w:t>2. П</w:t>
      </w:r>
      <w:r w:rsidRPr="00ED48A8">
        <w:t>ровежда политически консултации във връзка с дейността н</w:t>
      </w:r>
      <w:r>
        <w:t>а общинския съвет.</w:t>
      </w:r>
    </w:p>
    <w:p w:rsidR="00560EDA" w:rsidRDefault="00560EDA" w:rsidP="00560EDA">
      <w:pPr>
        <w:pStyle w:val="ListParagraph"/>
        <w:ind w:left="0"/>
        <w:jc w:val="both"/>
      </w:pPr>
      <w:r>
        <w:tab/>
        <w:t>3. П</w:t>
      </w:r>
      <w:r w:rsidRPr="00ED48A8">
        <w:t>редлага състав на деле</w:t>
      </w:r>
      <w:r>
        <w:t>гации за международни контакти.</w:t>
      </w:r>
    </w:p>
    <w:p w:rsidR="00560EDA" w:rsidRDefault="00560EDA" w:rsidP="00560EDA">
      <w:pPr>
        <w:pStyle w:val="ListParagraph"/>
        <w:ind w:left="0"/>
        <w:jc w:val="both"/>
      </w:pPr>
      <w:r>
        <w:tab/>
        <w:t>4. Р</w:t>
      </w:r>
      <w:r w:rsidRPr="00ED48A8">
        <w:t>азглежда постъпили сигнали, жалби и предложения от граждани по обществе</w:t>
      </w:r>
      <w:r>
        <w:t>но значими въпроси на общината.</w:t>
      </w:r>
    </w:p>
    <w:p w:rsidR="00560EDA" w:rsidRDefault="00560EDA" w:rsidP="00560EDA">
      <w:pPr>
        <w:pStyle w:val="ListParagraph"/>
      </w:pPr>
    </w:p>
    <w:p w:rsidR="00560EDA" w:rsidRPr="00253A8F" w:rsidRDefault="00560EDA" w:rsidP="00560EDA">
      <w:pPr>
        <w:pStyle w:val="ListParagraph"/>
        <w:spacing w:before="100" w:beforeAutospacing="1" w:after="120"/>
        <w:ind w:left="737"/>
        <w:rPr>
          <w:b/>
        </w:rPr>
      </w:pPr>
      <w:r>
        <w:rPr>
          <w:b/>
        </w:rPr>
        <w:t xml:space="preserve">4. </w:t>
      </w:r>
      <w:r w:rsidRPr="00253A8F">
        <w:rPr>
          <w:b/>
        </w:rPr>
        <w:t xml:space="preserve">Отменя в Глава </w:t>
      </w:r>
      <w:r w:rsidRPr="00253A8F">
        <w:rPr>
          <w:b/>
          <w:lang w:val="en-US"/>
        </w:rPr>
        <w:t>III</w:t>
      </w:r>
      <w:r w:rsidRPr="00253A8F">
        <w:rPr>
          <w:b/>
        </w:rPr>
        <w:t>, Чл. 21:</w:t>
      </w:r>
    </w:p>
    <w:p w:rsidR="00560EDA" w:rsidRDefault="00560EDA" w:rsidP="00560EDA">
      <w:pPr>
        <w:pStyle w:val="ListParagraph"/>
        <w:spacing w:line="317" w:lineRule="exact"/>
        <w:jc w:val="both"/>
      </w:pPr>
      <w:r w:rsidRPr="00ED48A8">
        <w:t>Чл.</w:t>
      </w:r>
      <w:r>
        <w:t xml:space="preserve"> </w:t>
      </w:r>
      <w:r w:rsidRPr="00ED48A8">
        <w:t xml:space="preserve">21 </w:t>
      </w:r>
      <w:proofErr w:type="spellStart"/>
      <w:r w:rsidRPr="00ED48A8">
        <w:t>Председателският</w:t>
      </w:r>
      <w:proofErr w:type="spellEnd"/>
      <w:r w:rsidRPr="00ED48A8">
        <w:t xml:space="preserve"> съвет се формира от: </w:t>
      </w:r>
    </w:p>
    <w:p w:rsidR="00560EDA" w:rsidRDefault="00560EDA" w:rsidP="00A07CD0">
      <w:pPr>
        <w:pStyle w:val="ListParagraph"/>
        <w:numPr>
          <w:ilvl w:val="0"/>
          <w:numId w:val="14"/>
        </w:numPr>
        <w:spacing w:line="317" w:lineRule="exact"/>
        <w:jc w:val="both"/>
      </w:pPr>
      <w:r>
        <w:t>р</w:t>
      </w:r>
      <w:r w:rsidRPr="00ED48A8">
        <w:t>ъководителите на групите общински съветници.</w:t>
      </w:r>
    </w:p>
    <w:p w:rsidR="00560EDA" w:rsidRDefault="00560EDA" w:rsidP="00560EDA">
      <w:pPr>
        <w:pStyle w:val="ListParagraph"/>
        <w:ind w:left="1080"/>
      </w:pPr>
    </w:p>
    <w:p w:rsidR="00560EDA" w:rsidRPr="00253A8F" w:rsidRDefault="00560EDA" w:rsidP="00560EDA">
      <w:pPr>
        <w:pStyle w:val="ListParagraph"/>
        <w:spacing w:before="100" w:beforeAutospacing="1" w:after="120"/>
        <w:ind w:left="737"/>
        <w:rPr>
          <w:b/>
        </w:rPr>
      </w:pPr>
      <w:r>
        <w:rPr>
          <w:b/>
        </w:rPr>
        <w:t>5. Изме</w:t>
      </w:r>
      <w:r w:rsidRPr="00253A8F">
        <w:rPr>
          <w:b/>
        </w:rPr>
        <w:t xml:space="preserve">ня в Глава </w:t>
      </w:r>
      <w:r>
        <w:rPr>
          <w:b/>
          <w:lang w:val="en-US"/>
        </w:rPr>
        <w:t>V</w:t>
      </w:r>
      <w:r w:rsidRPr="00253A8F">
        <w:rPr>
          <w:b/>
          <w:lang w:val="en-US"/>
        </w:rPr>
        <w:t>III</w:t>
      </w:r>
      <w:r w:rsidRPr="00253A8F">
        <w:rPr>
          <w:b/>
        </w:rPr>
        <w:t xml:space="preserve">, Чл. </w:t>
      </w:r>
      <w:r>
        <w:rPr>
          <w:b/>
        </w:rPr>
        <w:t>66</w:t>
      </w:r>
      <w:r>
        <w:rPr>
          <w:b/>
          <w:lang w:val="en-US"/>
        </w:rPr>
        <w:t xml:space="preserve">, </w:t>
      </w:r>
      <w:r>
        <w:rPr>
          <w:b/>
        </w:rPr>
        <w:t>ал. 1</w:t>
      </w:r>
      <w:r w:rsidRPr="00253A8F">
        <w:rPr>
          <w:b/>
        </w:rPr>
        <w:t>:</w:t>
      </w:r>
    </w:p>
    <w:p w:rsidR="00560EDA" w:rsidRDefault="00560EDA" w:rsidP="00560EDA">
      <w:pPr>
        <w:pStyle w:val="ListParagraph"/>
        <w:ind w:left="737"/>
      </w:pPr>
      <w:r>
        <w:t>Било:</w:t>
      </w:r>
    </w:p>
    <w:p w:rsidR="00560EDA" w:rsidRDefault="00560EDA" w:rsidP="00560EDA">
      <w:pPr>
        <w:pStyle w:val="ListParagraph"/>
        <w:spacing w:after="240" w:line="317" w:lineRule="exact"/>
        <w:ind w:left="0"/>
        <w:jc w:val="both"/>
      </w:pPr>
      <w:r>
        <w:rPr>
          <w:lang w:val="en-US"/>
        </w:rPr>
        <w:tab/>
      </w:r>
      <w:r w:rsidRPr="00ED48A8">
        <w:t>Чл.</w:t>
      </w:r>
      <w:r w:rsidR="00A07CD0">
        <w:t xml:space="preserve"> </w:t>
      </w:r>
      <w:r w:rsidRPr="00ED48A8">
        <w:t xml:space="preserve">66 (1) Председателят на общинския съвет, подпомаган от </w:t>
      </w:r>
      <w:proofErr w:type="spellStart"/>
      <w:r w:rsidRPr="00ED48A8">
        <w:t>председателския</w:t>
      </w:r>
      <w:proofErr w:type="spellEnd"/>
      <w:r w:rsidRPr="00ED48A8">
        <w:t xml:space="preserve"> съвет, подготвя проект за дневен ред най - малко 3 /три/ дни преди д</w:t>
      </w:r>
      <w:r>
        <w:t>атата на заседанието.</w:t>
      </w:r>
    </w:p>
    <w:p w:rsidR="00560EDA" w:rsidRDefault="00560EDA" w:rsidP="00560EDA">
      <w:pPr>
        <w:pStyle w:val="ListParagraph"/>
        <w:spacing w:after="240" w:line="317" w:lineRule="exact"/>
        <w:ind w:left="0"/>
        <w:jc w:val="both"/>
      </w:pPr>
    </w:p>
    <w:p w:rsidR="00560EDA" w:rsidRDefault="00560EDA" w:rsidP="00560EDA">
      <w:pPr>
        <w:pStyle w:val="ListParagraph"/>
        <w:spacing w:line="317" w:lineRule="exact"/>
        <w:ind w:left="0" w:firstLine="708"/>
        <w:jc w:val="both"/>
      </w:pPr>
      <w:r>
        <w:t xml:space="preserve"> Става:</w:t>
      </w:r>
    </w:p>
    <w:p w:rsidR="00560EDA" w:rsidRDefault="00560EDA" w:rsidP="00560EDA">
      <w:pPr>
        <w:pStyle w:val="ListParagraph"/>
        <w:spacing w:line="317" w:lineRule="exact"/>
        <w:ind w:left="0"/>
        <w:jc w:val="both"/>
      </w:pPr>
      <w:r>
        <w:tab/>
        <w:t xml:space="preserve"> </w:t>
      </w:r>
      <w:r w:rsidRPr="00ED48A8">
        <w:t>Чл.</w:t>
      </w:r>
      <w:r w:rsidR="00A07CD0">
        <w:t xml:space="preserve"> </w:t>
      </w:r>
      <w:r w:rsidRPr="00ED48A8">
        <w:t>66 (1) П</w:t>
      </w:r>
      <w:r>
        <w:t>редседателят на общинския съвет</w:t>
      </w:r>
      <w:r w:rsidRPr="00ED48A8">
        <w:t xml:space="preserve"> подготвя проект за дневен ред най - малко 3 /три/ дни преди д</w:t>
      </w:r>
      <w:r>
        <w:t>атата на заседанието.</w:t>
      </w:r>
    </w:p>
    <w:p w:rsidR="00560EDA" w:rsidRDefault="00560EDA" w:rsidP="00560EDA">
      <w:pPr>
        <w:pStyle w:val="ListParagraph"/>
        <w:spacing w:line="317" w:lineRule="exact"/>
        <w:ind w:left="0"/>
        <w:jc w:val="both"/>
      </w:pPr>
    </w:p>
    <w:p w:rsidR="00560EDA" w:rsidRDefault="00560EDA" w:rsidP="00560EDA">
      <w:pPr>
        <w:pStyle w:val="ListParagraph"/>
        <w:spacing w:line="317" w:lineRule="exact"/>
        <w:ind w:left="0"/>
        <w:jc w:val="both"/>
      </w:pPr>
    </w:p>
    <w:p w:rsidR="00560EDA" w:rsidRDefault="00560EDA" w:rsidP="00560EDA">
      <w:pPr>
        <w:pStyle w:val="ListParagraph"/>
        <w:spacing w:line="317" w:lineRule="exact"/>
        <w:ind w:left="0"/>
        <w:jc w:val="both"/>
      </w:pPr>
    </w:p>
    <w:p w:rsidR="00560EDA" w:rsidRDefault="00560EDA" w:rsidP="00560EDA">
      <w:pPr>
        <w:pStyle w:val="ListParagraph"/>
        <w:spacing w:line="317" w:lineRule="exact"/>
        <w:ind w:left="0"/>
        <w:jc w:val="both"/>
      </w:pPr>
    </w:p>
    <w:p w:rsidR="00560EDA" w:rsidRDefault="00560EDA" w:rsidP="00560EDA">
      <w:pPr>
        <w:pStyle w:val="ListParagraph"/>
        <w:spacing w:line="317" w:lineRule="exact"/>
        <w:ind w:left="0"/>
        <w:jc w:val="both"/>
      </w:pPr>
    </w:p>
    <w:p w:rsidR="00560EDA" w:rsidRPr="00AF7E3B" w:rsidRDefault="00560EDA" w:rsidP="00560EDA">
      <w:pPr>
        <w:pStyle w:val="ListParagraph"/>
        <w:ind w:left="737"/>
        <w:jc w:val="both"/>
      </w:pPr>
      <w:r>
        <w:rPr>
          <w:b/>
        </w:rPr>
        <w:lastRenderedPageBreak/>
        <w:t>6. Отме</w:t>
      </w:r>
      <w:r w:rsidRPr="00253A8F">
        <w:rPr>
          <w:b/>
        </w:rPr>
        <w:t xml:space="preserve">ня в Глава </w:t>
      </w:r>
      <w:r>
        <w:rPr>
          <w:b/>
          <w:lang w:val="en-US"/>
        </w:rPr>
        <w:t>V</w:t>
      </w:r>
      <w:r w:rsidRPr="00253A8F">
        <w:rPr>
          <w:b/>
          <w:lang w:val="en-US"/>
        </w:rPr>
        <w:t>III</w:t>
      </w:r>
      <w:r w:rsidRPr="00253A8F">
        <w:rPr>
          <w:b/>
        </w:rPr>
        <w:t xml:space="preserve">, Чл. </w:t>
      </w:r>
      <w:r>
        <w:rPr>
          <w:b/>
        </w:rPr>
        <w:t>66</w:t>
      </w:r>
      <w:r>
        <w:rPr>
          <w:b/>
          <w:lang w:val="en-US"/>
        </w:rPr>
        <w:t xml:space="preserve">, </w:t>
      </w:r>
      <w:r>
        <w:rPr>
          <w:b/>
        </w:rPr>
        <w:t>ал. 4</w:t>
      </w:r>
      <w:r w:rsidRPr="00253A8F">
        <w:rPr>
          <w:b/>
        </w:rPr>
        <w:t>:</w:t>
      </w:r>
    </w:p>
    <w:p w:rsidR="00560EDA" w:rsidRDefault="00560EDA" w:rsidP="00560EDA">
      <w:pPr>
        <w:pStyle w:val="ListParagraph"/>
        <w:ind w:left="0"/>
        <w:jc w:val="both"/>
      </w:pPr>
      <w:r>
        <w:tab/>
        <w:t>Чл.</w:t>
      </w:r>
      <w:r w:rsidR="00A07CD0">
        <w:t xml:space="preserve"> </w:t>
      </w:r>
      <w:r>
        <w:t xml:space="preserve">66 </w:t>
      </w:r>
      <w:r w:rsidRPr="00ED48A8">
        <w:t xml:space="preserve">(4) </w:t>
      </w:r>
      <w:proofErr w:type="spellStart"/>
      <w:r w:rsidRPr="00ED48A8">
        <w:t>Председателският</w:t>
      </w:r>
      <w:proofErr w:type="spellEnd"/>
      <w:r w:rsidRPr="00ED48A8">
        <w:t xml:space="preserve"> съвет разглежда по реда на постъпването им в         деловодството на </w:t>
      </w:r>
      <w:proofErr w:type="spellStart"/>
      <w:r w:rsidRPr="00ED48A8">
        <w:t>ОбС</w:t>
      </w:r>
      <w:proofErr w:type="spellEnd"/>
      <w:r w:rsidRPr="00ED48A8">
        <w:t xml:space="preserve"> исканията по предходната алинея и ги включва в проекта за дневния ред.</w:t>
      </w:r>
    </w:p>
    <w:p w:rsidR="00560EDA" w:rsidRDefault="00560EDA" w:rsidP="00560EDA">
      <w:pPr>
        <w:pStyle w:val="ListParagraph"/>
        <w:tabs>
          <w:tab w:val="left" w:pos="6180"/>
        </w:tabs>
      </w:pPr>
    </w:p>
    <w:p w:rsidR="00560EDA" w:rsidRPr="00253A8F" w:rsidRDefault="00560EDA" w:rsidP="00EC45A3">
      <w:pPr>
        <w:pStyle w:val="ListParagraph"/>
        <w:spacing w:before="100" w:beforeAutospacing="1" w:after="120"/>
        <w:ind w:left="737"/>
        <w:rPr>
          <w:b/>
        </w:rPr>
      </w:pPr>
      <w:r>
        <w:rPr>
          <w:b/>
        </w:rPr>
        <w:t>7. Измен</w:t>
      </w:r>
      <w:r w:rsidRPr="00253A8F">
        <w:rPr>
          <w:b/>
        </w:rPr>
        <w:t xml:space="preserve">я в Глава </w:t>
      </w:r>
      <w:r>
        <w:rPr>
          <w:b/>
          <w:lang w:val="en-US"/>
        </w:rPr>
        <w:t>X</w:t>
      </w:r>
      <w:r w:rsidRPr="00253A8F">
        <w:rPr>
          <w:b/>
          <w:lang w:val="en-US"/>
        </w:rPr>
        <w:t>III</w:t>
      </w:r>
      <w:r w:rsidRPr="00253A8F">
        <w:rPr>
          <w:b/>
        </w:rPr>
        <w:t xml:space="preserve">, Чл. </w:t>
      </w:r>
      <w:r>
        <w:rPr>
          <w:b/>
        </w:rPr>
        <w:t>140, ал. 2</w:t>
      </w:r>
      <w:r w:rsidRPr="00253A8F">
        <w:rPr>
          <w:b/>
        </w:rPr>
        <w:t>:</w:t>
      </w:r>
    </w:p>
    <w:p w:rsidR="00560EDA" w:rsidRDefault="00560EDA" w:rsidP="00560EDA">
      <w:pPr>
        <w:pStyle w:val="ListParagraph"/>
        <w:tabs>
          <w:tab w:val="left" w:pos="6180"/>
        </w:tabs>
      </w:pPr>
      <w:r>
        <w:t>Било:</w:t>
      </w:r>
    </w:p>
    <w:p w:rsidR="00560EDA" w:rsidRPr="00ED48A8" w:rsidRDefault="00560EDA" w:rsidP="00560EDA">
      <w:pPr>
        <w:pStyle w:val="ListParagraph"/>
        <w:spacing w:line="317" w:lineRule="exact"/>
        <w:ind w:left="0"/>
        <w:jc w:val="both"/>
      </w:pPr>
      <w:r>
        <w:tab/>
      </w:r>
      <w:r w:rsidRPr="00ED48A8">
        <w:t>Чл.</w:t>
      </w:r>
      <w:r w:rsidR="00A07CD0">
        <w:t xml:space="preserve"> </w:t>
      </w:r>
      <w:r w:rsidRPr="00ED48A8">
        <w:t xml:space="preserve">140 (2) Предложение за изпращане на делегации на Общински съвет в чужбина, както и приемане на чужди делегации, се внася от </w:t>
      </w:r>
      <w:proofErr w:type="spellStart"/>
      <w:r w:rsidRPr="00ED48A8">
        <w:t>председателския</w:t>
      </w:r>
      <w:proofErr w:type="spellEnd"/>
      <w:r w:rsidRPr="00ED48A8">
        <w:t xml:space="preserve"> съвет и се утвърждава с решение на Общинския съвет.</w:t>
      </w:r>
    </w:p>
    <w:p w:rsidR="00560EDA" w:rsidRDefault="00560EDA" w:rsidP="00560EDA">
      <w:pPr>
        <w:pStyle w:val="2"/>
        <w:shd w:val="clear" w:color="auto" w:fill="auto"/>
        <w:spacing w:after="0"/>
        <w:ind w:left="720" w:firstLine="0"/>
        <w:jc w:val="left"/>
        <w:rPr>
          <w:sz w:val="28"/>
          <w:szCs w:val="28"/>
        </w:rPr>
      </w:pPr>
    </w:p>
    <w:p w:rsidR="00560EDA" w:rsidRPr="0048239A" w:rsidRDefault="00560EDA" w:rsidP="00560EDA">
      <w:pPr>
        <w:pStyle w:val="2"/>
        <w:shd w:val="clear" w:color="auto" w:fill="auto"/>
        <w:spacing w:after="0"/>
        <w:ind w:left="720" w:firstLine="0"/>
        <w:jc w:val="left"/>
        <w:rPr>
          <w:sz w:val="24"/>
          <w:szCs w:val="24"/>
        </w:rPr>
      </w:pPr>
      <w:r w:rsidRPr="0048239A">
        <w:rPr>
          <w:sz w:val="24"/>
          <w:szCs w:val="24"/>
        </w:rPr>
        <w:t>Става:</w:t>
      </w:r>
    </w:p>
    <w:p w:rsidR="00560EDA" w:rsidRPr="00ED48A8" w:rsidRDefault="00560EDA" w:rsidP="00560EDA">
      <w:pPr>
        <w:pStyle w:val="ListParagraph"/>
        <w:spacing w:line="317" w:lineRule="exact"/>
        <w:ind w:left="0"/>
        <w:jc w:val="both"/>
      </w:pPr>
      <w:r>
        <w:tab/>
      </w:r>
      <w:r w:rsidRPr="00ED48A8">
        <w:t>Чл.140 (2) Предложение за изпращане на делегации на Общински съвет в чужбина, какт</w:t>
      </w:r>
      <w:r>
        <w:t>о и приемане на чужди делегации,</w:t>
      </w:r>
      <w:r w:rsidRPr="00ED48A8">
        <w:t xml:space="preserve"> се утвърждава с решение на Общинския съвет.</w:t>
      </w:r>
    </w:p>
    <w:p w:rsidR="00634655" w:rsidRPr="00EE537A" w:rsidRDefault="00AF0BD9" w:rsidP="003F7E1E">
      <w:pPr>
        <w:pStyle w:val="ListParagraph"/>
        <w:spacing w:line="317" w:lineRule="exact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79665A" w:rsidRPr="0079665A" w:rsidRDefault="0079665A" w:rsidP="0079665A">
      <w:pPr>
        <w:pStyle w:val="ListParagraph"/>
        <w:ind w:left="0"/>
        <w:jc w:val="both"/>
        <w:rPr>
          <w:b/>
          <w:lang w:val="en-US"/>
        </w:rPr>
      </w:pPr>
      <w:r>
        <w:rPr>
          <w:b/>
          <w:lang w:val="en-US"/>
        </w:rPr>
        <w:tab/>
        <w:t xml:space="preserve">III. </w:t>
      </w:r>
      <w:r w:rsidR="001E02E3" w:rsidRPr="008A3712">
        <w:rPr>
          <w:b/>
        </w:rPr>
        <w:t xml:space="preserve">Финансови и други средства, необходими за изпълнение на </w:t>
      </w:r>
      <w:r w:rsidRPr="0079665A">
        <w:rPr>
          <w:b/>
        </w:rPr>
        <w:t>Проект</w:t>
      </w:r>
      <w:r w:rsidRPr="0079665A">
        <w:rPr>
          <w:b/>
          <w:lang w:val="en-US"/>
        </w:rPr>
        <w:t>a</w:t>
      </w:r>
      <w:r w:rsidRPr="0079665A">
        <w:rPr>
          <w:b/>
        </w:rPr>
        <w:t xml:space="preserve"> за изменение</w:t>
      </w:r>
      <w:r>
        <w:rPr>
          <w:b/>
        </w:rPr>
        <w:t xml:space="preserve"> на </w:t>
      </w:r>
      <w:r w:rsidRPr="0079665A">
        <w:rPr>
          <w:b/>
          <w:color w:val="000000" w:themeColor="text1"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</w:t>
      </w:r>
      <w:r w:rsidRPr="0079665A">
        <w:rPr>
          <w:b/>
        </w:rPr>
        <w:t>.</w:t>
      </w:r>
    </w:p>
    <w:p w:rsidR="0079665A" w:rsidRPr="0079665A" w:rsidRDefault="0079665A" w:rsidP="001E02E3">
      <w:pPr>
        <w:pStyle w:val="ListParagraph"/>
        <w:ind w:left="1146"/>
        <w:jc w:val="both"/>
        <w:rPr>
          <w:color w:val="FF0000"/>
          <w:lang w:val="en-US"/>
        </w:rPr>
      </w:pPr>
    </w:p>
    <w:p w:rsidR="001E02E3" w:rsidRPr="00077233" w:rsidRDefault="001E02E3" w:rsidP="001E02E3">
      <w:pPr>
        <w:pStyle w:val="ListParagraph"/>
        <w:ind w:left="0"/>
        <w:jc w:val="both"/>
      </w:pPr>
      <w:r>
        <w:tab/>
      </w:r>
      <w:r w:rsidRPr="00077233">
        <w:t xml:space="preserve">Предлаганото изменение на </w:t>
      </w:r>
      <w:r w:rsidR="0079665A">
        <w:t>Правилника</w:t>
      </w:r>
      <w:r w:rsidRPr="00077233">
        <w:t xml:space="preserve"> не предполага използването на допълнителни финансови средства относно не</w:t>
      </w:r>
      <w:r w:rsidR="0079665A">
        <w:t>говото</w:t>
      </w:r>
      <w:r w:rsidRPr="00077233">
        <w:t xml:space="preserve"> прилагане.</w:t>
      </w:r>
    </w:p>
    <w:p w:rsidR="0079665A" w:rsidRDefault="0079665A" w:rsidP="0079665A">
      <w:pPr>
        <w:pStyle w:val="ListParagraph"/>
        <w:ind w:left="1361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val="en-US" w:eastAsia="en-US"/>
        </w:rPr>
      </w:pPr>
    </w:p>
    <w:p w:rsidR="001E02E3" w:rsidRDefault="0079665A" w:rsidP="0079665A">
      <w:pPr>
        <w:pStyle w:val="ListParagraph"/>
        <w:ind w:left="0"/>
        <w:jc w:val="both"/>
        <w:rPr>
          <w:b/>
        </w:rPr>
      </w:pPr>
      <w:r>
        <w:rPr>
          <w:b/>
          <w:lang w:val="en-US"/>
        </w:rPr>
        <w:tab/>
        <w:t xml:space="preserve">IV. </w:t>
      </w:r>
      <w:r w:rsidR="001E02E3" w:rsidRPr="00077233">
        <w:rPr>
          <w:b/>
          <w:lang w:val="en-US"/>
        </w:rPr>
        <w:t>O</w:t>
      </w:r>
      <w:proofErr w:type="spellStart"/>
      <w:r w:rsidR="001E02E3" w:rsidRPr="00077233">
        <w:rPr>
          <w:b/>
        </w:rPr>
        <w:t>чаквани</w:t>
      </w:r>
      <w:proofErr w:type="spellEnd"/>
      <w:r w:rsidR="001E02E3" w:rsidRPr="00077233">
        <w:rPr>
          <w:b/>
        </w:rPr>
        <w:t xml:space="preserve"> резултати от прилагането, включително финансовите, ако </w:t>
      </w:r>
    </w:p>
    <w:p w:rsidR="001E02E3" w:rsidRPr="00077233" w:rsidRDefault="001E02E3" w:rsidP="0079665A">
      <w:pPr>
        <w:pStyle w:val="ListParagraph"/>
        <w:ind w:left="0"/>
        <w:jc w:val="both"/>
        <w:rPr>
          <w:b/>
        </w:rPr>
      </w:pPr>
      <w:r w:rsidRPr="00077233">
        <w:rPr>
          <w:b/>
        </w:rPr>
        <w:t>има такива.</w:t>
      </w:r>
    </w:p>
    <w:p w:rsidR="001E02E3" w:rsidRPr="0079665A" w:rsidRDefault="001E02E3" w:rsidP="001E02E3">
      <w:pPr>
        <w:pStyle w:val="ListParagraph"/>
        <w:ind w:left="1146"/>
        <w:jc w:val="both"/>
        <w:rPr>
          <w:b/>
          <w:color w:val="FF0000"/>
        </w:rPr>
      </w:pPr>
    </w:p>
    <w:p w:rsidR="001E02E3" w:rsidRPr="0079665A" w:rsidRDefault="001E02E3" w:rsidP="001E02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65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9665A">
        <w:rPr>
          <w:rFonts w:ascii="Times New Roman" w:hAnsi="Times New Roman" w:cs="Times New Roman"/>
          <w:sz w:val="24"/>
          <w:szCs w:val="24"/>
        </w:rPr>
        <w:t>Синхронизиране на подзаконовите нормативни актове на Общински съвет</w:t>
      </w:r>
      <w:r w:rsidR="0079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65A">
        <w:rPr>
          <w:rFonts w:ascii="Times New Roman" w:hAnsi="Times New Roman" w:cs="Times New Roman"/>
          <w:sz w:val="24"/>
          <w:szCs w:val="24"/>
        </w:rPr>
        <w:t>-</w:t>
      </w:r>
      <w:r w:rsidR="0079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65A">
        <w:rPr>
          <w:rFonts w:ascii="Times New Roman" w:hAnsi="Times New Roman" w:cs="Times New Roman"/>
          <w:sz w:val="24"/>
          <w:szCs w:val="24"/>
        </w:rPr>
        <w:t>Априлци и действащите закони.</w:t>
      </w:r>
    </w:p>
    <w:p w:rsidR="001E02E3" w:rsidRPr="00077233" w:rsidRDefault="0079665A" w:rsidP="0079665A">
      <w:pPr>
        <w:pStyle w:val="ListParagraph"/>
        <w:ind w:left="0"/>
        <w:jc w:val="both"/>
        <w:rPr>
          <w:b/>
        </w:rPr>
      </w:pPr>
      <w:r>
        <w:rPr>
          <w:b/>
          <w:lang w:val="en-US"/>
        </w:rPr>
        <w:tab/>
        <w:t xml:space="preserve">V. </w:t>
      </w:r>
      <w:r w:rsidR="001E02E3" w:rsidRPr="00077233">
        <w:rPr>
          <w:b/>
        </w:rPr>
        <w:t>Анализ на съответствие с правото на Европейския Съюз.</w:t>
      </w:r>
    </w:p>
    <w:p w:rsidR="001E02E3" w:rsidRPr="005F50F3" w:rsidRDefault="001E02E3" w:rsidP="0079665A">
      <w:pPr>
        <w:pStyle w:val="ListParagraph"/>
        <w:ind w:left="0"/>
        <w:jc w:val="both"/>
        <w:rPr>
          <w:b/>
          <w:color w:val="FF0000"/>
        </w:rPr>
      </w:pPr>
    </w:p>
    <w:p w:rsidR="001E02E3" w:rsidRPr="0079665A" w:rsidRDefault="001E02E3" w:rsidP="001E02E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233">
        <w:t xml:space="preserve">      </w:t>
      </w:r>
      <w:r w:rsidRPr="0079665A">
        <w:rPr>
          <w:rFonts w:ascii="Times New Roman" w:hAnsi="Times New Roman" w:cs="Times New Roman"/>
          <w:sz w:val="24"/>
          <w:szCs w:val="24"/>
        </w:rPr>
        <w:t xml:space="preserve">Предлаганото изменение на </w:t>
      </w:r>
      <w:r w:rsidR="0079665A" w:rsidRPr="0079665A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</w:t>
      </w:r>
      <w:r w:rsidR="0079665A">
        <w:rPr>
          <w:rFonts w:ascii="Times New Roman" w:hAnsi="Times New Roman" w:cs="Times New Roman"/>
          <w:sz w:val="24"/>
          <w:szCs w:val="24"/>
        </w:rPr>
        <w:t xml:space="preserve"> </w:t>
      </w:r>
      <w:r w:rsidRPr="0079665A">
        <w:rPr>
          <w:rFonts w:ascii="Times New Roman" w:hAnsi="Times New Roman" w:cs="Times New Roman"/>
          <w:sz w:val="24"/>
          <w:szCs w:val="24"/>
        </w:rPr>
        <w:t>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1E02E3" w:rsidRPr="005F50F3" w:rsidRDefault="001E02E3" w:rsidP="001E02E3">
      <w:pPr>
        <w:jc w:val="both"/>
        <w:rPr>
          <w:color w:val="FF0000"/>
        </w:rPr>
      </w:pPr>
    </w:p>
    <w:p w:rsidR="001E02E3" w:rsidRPr="005F50F3" w:rsidRDefault="001E02E3" w:rsidP="001E02E3">
      <w:pPr>
        <w:jc w:val="both"/>
        <w:rPr>
          <w:color w:val="FF0000"/>
        </w:rPr>
      </w:pPr>
    </w:p>
    <w:p w:rsidR="00EF507C" w:rsidRPr="001E02E3" w:rsidRDefault="00BC1887" w:rsidP="001E02E3">
      <w:pPr>
        <w:tabs>
          <w:tab w:val="left" w:pos="1620"/>
        </w:tabs>
      </w:pPr>
    </w:p>
    <w:sectPr w:rsidR="00EF507C" w:rsidRPr="001E02E3" w:rsidSect="0043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60FD"/>
    <w:multiLevelType w:val="hybridMultilevel"/>
    <w:tmpl w:val="576E91A0"/>
    <w:lvl w:ilvl="0" w:tplc="52C2699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1623"/>
    <w:multiLevelType w:val="hybridMultilevel"/>
    <w:tmpl w:val="A83459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AA4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30E61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177C9"/>
    <w:multiLevelType w:val="hybridMultilevel"/>
    <w:tmpl w:val="61EAC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BB3"/>
    <w:multiLevelType w:val="hybridMultilevel"/>
    <w:tmpl w:val="BD9E0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730F"/>
    <w:multiLevelType w:val="hybridMultilevel"/>
    <w:tmpl w:val="2A0C54F2"/>
    <w:lvl w:ilvl="0" w:tplc="6272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C5D11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B1FD0"/>
    <w:multiLevelType w:val="hybridMultilevel"/>
    <w:tmpl w:val="576E91A0"/>
    <w:lvl w:ilvl="0" w:tplc="52C2699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C7EFF"/>
    <w:multiLevelType w:val="hybridMultilevel"/>
    <w:tmpl w:val="046853B2"/>
    <w:lvl w:ilvl="0" w:tplc="0B1A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 w15:restartNumberingAfterBreak="0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9D2"/>
    <w:rsid w:val="00040093"/>
    <w:rsid w:val="0004577F"/>
    <w:rsid w:val="000E1B51"/>
    <w:rsid w:val="00160C2F"/>
    <w:rsid w:val="001E02E3"/>
    <w:rsid w:val="001E31D4"/>
    <w:rsid w:val="00253A8F"/>
    <w:rsid w:val="002963D6"/>
    <w:rsid w:val="003D6C1C"/>
    <w:rsid w:val="003F1717"/>
    <w:rsid w:val="003F7E1E"/>
    <w:rsid w:val="00411393"/>
    <w:rsid w:val="00437F2F"/>
    <w:rsid w:val="0048239A"/>
    <w:rsid w:val="004B2860"/>
    <w:rsid w:val="00560EDA"/>
    <w:rsid w:val="005A16FB"/>
    <w:rsid w:val="005A185F"/>
    <w:rsid w:val="005D6426"/>
    <w:rsid w:val="005F7682"/>
    <w:rsid w:val="00630CF2"/>
    <w:rsid w:val="00634655"/>
    <w:rsid w:val="006726DA"/>
    <w:rsid w:val="00680945"/>
    <w:rsid w:val="00700585"/>
    <w:rsid w:val="0079665A"/>
    <w:rsid w:val="007B72CE"/>
    <w:rsid w:val="008109D2"/>
    <w:rsid w:val="008E42C9"/>
    <w:rsid w:val="009354AD"/>
    <w:rsid w:val="00A07CD0"/>
    <w:rsid w:val="00A41BCF"/>
    <w:rsid w:val="00AC7D22"/>
    <w:rsid w:val="00AE4BC7"/>
    <w:rsid w:val="00AF0BD9"/>
    <w:rsid w:val="00AF7E3B"/>
    <w:rsid w:val="00B156BF"/>
    <w:rsid w:val="00B95CC6"/>
    <w:rsid w:val="00BC1887"/>
    <w:rsid w:val="00C226F5"/>
    <w:rsid w:val="00CF380D"/>
    <w:rsid w:val="00DC7042"/>
    <w:rsid w:val="00E6028E"/>
    <w:rsid w:val="00E77560"/>
    <w:rsid w:val="00EC45A3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7A12"/>
  <w15:docId w15:val="{98127D3F-077C-4394-8792-C10A2F5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87"/>
  </w:style>
  <w:style w:type="paragraph" w:styleId="Heading3">
    <w:name w:val="heading 3"/>
    <w:basedOn w:val="Normal"/>
    <w:link w:val="Heading3Char"/>
    <w:uiPriority w:val="9"/>
    <w:qFormat/>
    <w:rsid w:val="00630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_"/>
    <w:basedOn w:val="DefaultParagraphFont"/>
    <w:link w:val="1"/>
    <w:rsid w:val="001E02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Normal"/>
    <w:link w:val="a"/>
    <w:rsid w:val="001E02E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E0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02E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E02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Основен текст2"/>
    <w:basedOn w:val="Normal"/>
    <w:rsid w:val="007B72CE"/>
    <w:pPr>
      <w:widowControl w:val="0"/>
      <w:shd w:val="clear" w:color="auto" w:fill="FFFFFF"/>
      <w:spacing w:after="11340" w:line="29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30CF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704F-0A26-4711-BD19-F7F186F0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OBS-PC</cp:lastModifiedBy>
  <cp:revision>48</cp:revision>
  <cp:lastPrinted>2021-12-15T12:04:00Z</cp:lastPrinted>
  <dcterms:created xsi:type="dcterms:W3CDTF">2020-08-25T07:11:00Z</dcterms:created>
  <dcterms:modified xsi:type="dcterms:W3CDTF">2021-12-16T08:17:00Z</dcterms:modified>
</cp:coreProperties>
</file>